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C4" w:rsidRPr="001F1AC4" w:rsidRDefault="001F1AC4" w:rsidP="001F1AC4">
      <w:pPr>
        <w:pStyle w:val="NormaleWeb"/>
        <w:spacing w:before="0" w:beforeAutospacing="0" w:after="0" w:afterAutospacing="0"/>
        <w:rPr>
          <w:rFonts w:ascii="Arial" w:hAnsi="Arial" w:cs="Arial"/>
          <w:sz w:val="48"/>
          <w:szCs w:val="48"/>
          <w:vertAlign w:val="superscript"/>
        </w:rPr>
      </w:pPr>
      <w:bookmarkStart w:id="0" w:name="_GoBack"/>
      <w:bookmarkEnd w:id="0"/>
      <w:r w:rsidRPr="001F1AC4">
        <w:rPr>
          <w:rFonts w:ascii="Arial" w:hAnsi="Arial" w:cs="Arial"/>
          <w:sz w:val="48"/>
          <w:szCs w:val="48"/>
          <w:vertAlign w:val="superscript"/>
        </w:rPr>
        <w:t>Salmo</w:t>
      </w:r>
      <w:r>
        <w:rPr>
          <w:rFonts w:ascii="Arial" w:hAnsi="Arial" w:cs="Arial"/>
          <w:sz w:val="48"/>
          <w:szCs w:val="48"/>
          <w:vertAlign w:val="superscript"/>
        </w:rPr>
        <w:t xml:space="preserve"> 125</w:t>
      </w:r>
    </w:p>
    <w:p w:rsidR="001F1AC4" w:rsidRPr="001F1AC4" w:rsidRDefault="001F1AC4" w:rsidP="001F1AC4">
      <w:pPr>
        <w:pStyle w:val="NormaleWeb"/>
        <w:rPr>
          <w:rFonts w:ascii="Arial" w:hAnsi="Arial" w:cs="Arial"/>
        </w:rPr>
      </w:pPr>
      <w:r w:rsidRPr="001F1AC4">
        <w:rPr>
          <w:rFonts w:ascii="Arial" w:hAnsi="Arial" w:cs="Arial"/>
          <w:vertAlign w:val="superscript"/>
        </w:rPr>
        <w:t>1</w:t>
      </w:r>
      <w:r w:rsidRPr="001F1AC4">
        <w:rPr>
          <w:rFonts w:ascii="Arial" w:hAnsi="Arial" w:cs="Arial"/>
        </w:rPr>
        <w:t xml:space="preserve"> </w:t>
      </w:r>
      <w:r w:rsidRPr="001F1AC4">
        <w:rPr>
          <w:rStyle w:val="Enfasicorsivo"/>
          <w:rFonts w:ascii="Arial" w:hAnsi="Arial" w:cs="Arial"/>
        </w:rPr>
        <w:t>Canto delle salite</w:t>
      </w:r>
      <w:r w:rsidRPr="001F1AC4">
        <w:rPr>
          <w:rFonts w:ascii="Arial" w:hAnsi="Arial" w:cs="Arial"/>
        </w:rPr>
        <w:t>.</w:t>
      </w:r>
    </w:p>
    <w:p w:rsidR="001F1AC4" w:rsidRPr="001F1AC4" w:rsidRDefault="001F1AC4" w:rsidP="001F1AC4">
      <w:pPr>
        <w:pStyle w:val="NormaleWeb"/>
        <w:rPr>
          <w:rFonts w:ascii="Arial" w:hAnsi="Arial" w:cs="Arial"/>
        </w:rPr>
      </w:pPr>
      <w:r w:rsidRPr="001F1AC4">
        <w:rPr>
          <w:rFonts w:ascii="Arial" w:hAnsi="Arial" w:cs="Arial"/>
        </w:rPr>
        <w:t>Chi confida nel Signore è come il monte Sion:</w:t>
      </w:r>
      <w:r w:rsidRPr="001F1AC4">
        <w:rPr>
          <w:rFonts w:ascii="Arial" w:hAnsi="Arial" w:cs="Arial"/>
        </w:rPr>
        <w:br/>
        <w:t>non vacilla, è stabile per sempre.</w:t>
      </w:r>
    </w:p>
    <w:p w:rsidR="001F1AC4" w:rsidRPr="001F1AC4" w:rsidRDefault="001F1AC4" w:rsidP="001F1AC4">
      <w:pPr>
        <w:pStyle w:val="NormaleWeb"/>
        <w:rPr>
          <w:rFonts w:ascii="Arial" w:hAnsi="Arial" w:cs="Arial"/>
        </w:rPr>
      </w:pPr>
      <w:r w:rsidRPr="001F1AC4">
        <w:rPr>
          <w:rFonts w:ascii="Arial" w:hAnsi="Arial" w:cs="Arial"/>
          <w:vertAlign w:val="superscript"/>
        </w:rPr>
        <w:t>2</w:t>
      </w:r>
      <w:r w:rsidRPr="001F1AC4">
        <w:rPr>
          <w:rFonts w:ascii="Arial" w:hAnsi="Arial" w:cs="Arial"/>
        </w:rPr>
        <w:t xml:space="preserve"> I monti circondano Gerusalemme:</w:t>
      </w:r>
      <w:r w:rsidRPr="001F1AC4">
        <w:rPr>
          <w:rFonts w:ascii="Arial" w:hAnsi="Arial" w:cs="Arial"/>
        </w:rPr>
        <w:br/>
        <w:t>il Signore circonda il suo popolo,</w:t>
      </w:r>
      <w:r w:rsidRPr="001F1AC4">
        <w:rPr>
          <w:rFonts w:ascii="Arial" w:hAnsi="Arial" w:cs="Arial"/>
        </w:rPr>
        <w:br/>
        <w:t>da ora e per sempre.</w:t>
      </w:r>
    </w:p>
    <w:p w:rsidR="001F1AC4" w:rsidRPr="001F1AC4" w:rsidRDefault="001F1AC4" w:rsidP="001F1AC4">
      <w:pPr>
        <w:pStyle w:val="NormaleWeb"/>
        <w:rPr>
          <w:rFonts w:ascii="Arial" w:hAnsi="Arial" w:cs="Arial"/>
        </w:rPr>
      </w:pPr>
      <w:r w:rsidRPr="001F1AC4">
        <w:rPr>
          <w:rFonts w:ascii="Arial" w:hAnsi="Arial" w:cs="Arial"/>
          <w:vertAlign w:val="superscript"/>
        </w:rPr>
        <w:t>3</w:t>
      </w:r>
      <w:r w:rsidRPr="001F1AC4">
        <w:rPr>
          <w:rFonts w:ascii="Arial" w:hAnsi="Arial" w:cs="Arial"/>
        </w:rPr>
        <w:t xml:space="preserve"> Non resterà lo scettro dei malvagi</w:t>
      </w:r>
      <w:r w:rsidRPr="001F1AC4">
        <w:rPr>
          <w:rFonts w:ascii="Arial" w:hAnsi="Arial" w:cs="Arial"/>
        </w:rPr>
        <w:br/>
        <w:t>sull’eredità dei giusti,</w:t>
      </w:r>
      <w:r w:rsidRPr="001F1AC4">
        <w:rPr>
          <w:rFonts w:ascii="Arial" w:hAnsi="Arial" w:cs="Arial"/>
        </w:rPr>
        <w:br/>
        <w:t>perché i giusti non tendano le mani</w:t>
      </w:r>
      <w:r w:rsidRPr="001F1AC4">
        <w:rPr>
          <w:rFonts w:ascii="Arial" w:hAnsi="Arial" w:cs="Arial"/>
        </w:rPr>
        <w:br/>
        <w:t>a compiere il male.</w:t>
      </w:r>
    </w:p>
    <w:p w:rsidR="001F1AC4" w:rsidRPr="001F1AC4" w:rsidRDefault="001F1AC4" w:rsidP="001F1AC4">
      <w:pPr>
        <w:pStyle w:val="NormaleWeb"/>
        <w:rPr>
          <w:rFonts w:ascii="Arial" w:hAnsi="Arial" w:cs="Arial"/>
        </w:rPr>
      </w:pPr>
      <w:r w:rsidRPr="001F1AC4">
        <w:rPr>
          <w:rFonts w:ascii="Arial" w:hAnsi="Arial" w:cs="Arial"/>
          <w:vertAlign w:val="superscript"/>
        </w:rPr>
        <w:t>4</w:t>
      </w:r>
      <w:r w:rsidRPr="001F1AC4">
        <w:rPr>
          <w:rFonts w:ascii="Arial" w:hAnsi="Arial" w:cs="Arial"/>
        </w:rPr>
        <w:t xml:space="preserve"> Sii buono, Signore, con i buoni</w:t>
      </w:r>
      <w:r w:rsidRPr="001F1AC4">
        <w:rPr>
          <w:rFonts w:ascii="Arial" w:hAnsi="Arial" w:cs="Arial"/>
        </w:rPr>
        <w:br/>
        <w:t>e con i retti di cuore.</w:t>
      </w:r>
    </w:p>
    <w:p w:rsidR="001F1AC4" w:rsidRDefault="001F1AC4" w:rsidP="001F1AC4">
      <w:pPr>
        <w:pStyle w:val="NormaleWeb"/>
        <w:rPr>
          <w:rFonts w:ascii="Arial" w:hAnsi="Arial" w:cs="Arial"/>
        </w:rPr>
      </w:pPr>
      <w:r w:rsidRPr="001F1AC4">
        <w:rPr>
          <w:rFonts w:ascii="Arial" w:hAnsi="Arial" w:cs="Arial"/>
          <w:vertAlign w:val="superscript"/>
        </w:rPr>
        <w:t>5</w:t>
      </w:r>
      <w:r w:rsidRPr="001F1AC4">
        <w:rPr>
          <w:rFonts w:ascii="Arial" w:hAnsi="Arial" w:cs="Arial"/>
        </w:rPr>
        <w:t xml:space="preserve"> Ma quelli che deviano per sentieri tortuosi</w:t>
      </w:r>
      <w:r w:rsidRPr="001F1AC4">
        <w:rPr>
          <w:rFonts w:ascii="Arial" w:hAnsi="Arial" w:cs="Arial"/>
        </w:rPr>
        <w:br/>
        <w:t>il Signore li associ ai malfattori.</w:t>
      </w:r>
      <w:r w:rsidRPr="001F1AC4">
        <w:rPr>
          <w:rFonts w:ascii="Arial" w:hAnsi="Arial" w:cs="Arial"/>
        </w:rPr>
        <w:br/>
        <w:t>Pace su Israele!</w:t>
      </w:r>
    </w:p>
    <w:p w:rsidR="00EA7355" w:rsidRDefault="00EA7355" w:rsidP="001F1AC4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>Commento.</w:t>
      </w:r>
    </w:p>
    <w:p w:rsidR="007E7317" w:rsidRDefault="00EA7355" w:rsidP="0099567D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Questo salmo graduale è così corto e sintetico nelle sue conclusioni che lascia un po’ sconcertati se paragonato alle complic</w:t>
      </w:r>
      <w:r w:rsidR="0099567D">
        <w:rPr>
          <w:rFonts w:ascii="Arial" w:hAnsi="Arial" w:cs="Arial"/>
        </w:rPr>
        <w:t xml:space="preserve">azioni della vita di ogni epoca. L’invocazione del vs.4 </w:t>
      </w:r>
      <w:r w:rsidR="0099567D" w:rsidRPr="0099567D">
        <w:rPr>
          <w:rFonts w:ascii="Arial" w:hAnsi="Arial" w:cs="Arial"/>
          <w:i/>
        </w:rPr>
        <w:t>“Sii, Signore, buono con i buoni…</w:t>
      </w:r>
      <w:r w:rsidR="00503573">
        <w:rPr>
          <w:rFonts w:ascii="Arial" w:hAnsi="Arial" w:cs="Arial"/>
          <w:i/>
        </w:rPr>
        <w:t>”</w:t>
      </w:r>
      <w:r w:rsidR="0099567D">
        <w:rPr>
          <w:rFonts w:ascii="Arial" w:hAnsi="Arial" w:cs="Arial"/>
        </w:rPr>
        <w:t xml:space="preserve"> fa fatica a bloccare </w:t>
      </w:r>
      <w:r w:rsidR="00503573">
        <w:rPr>
          <w:rFonts w:ascii="Arial" w:hAnsi="Arial" w:cs="Arial"/>
        </w:rPr>
        <w:t xml:space="preserve">il nostro sorriso ironico </w:t>
      </w:r>
      <w:r w:rsidR="007E7317">
        <w:rPr>
          <w:rFonts w:ascii="Arial" w:hAnsi="Arial" w:cs="Arial"/>
        </w:rPr>
        <w:t>e la voglia di dire</w:t>
      </w:r>
      <w:r w:rsidR="00503573">
        <w:rPr>
          <w:rFonts w:ascii="Arial" w:hAnsi="Arial" w:cs="Arial"/>
        </w:rPr>
        <w:t>….e cattivo con i cattivi. C’è una semplicità</w:t>
      </w:r>
      <w:r w:rsidR="00163B01">
        <w:rPr>
          <w:rFonts w:ascii="Arial" w:hAnsi="Arial" w:cs="Arial"/>
        </w:rPr>
        <w:t>, una ovvietà,</w:t>
      </w:r>
      <w:r w:rsidR="007E7317">
        <w:rPr>
          <w:rFonts w:ascii="Arial" w:hAnsi="Arial" w:cs="Arial"/>
        </w:rPr>
        <w:t xml:space="preserve"> che sconcerta. Ora, per superare </w:t>
      </w:r>
      <w:r w:rsidR="00503573">
        <w:rPr>
          <w:rFonts w:ascii="Arial" w:hAnsi="Arial" w:cs="Arial"/>
        </w:rPr>
        <w:t xml:space="preserve"> </w:t>
      </w:r>
      <w:r w:rsidR="007E7317">
        <w:rPr>
          <w:rFonts w:ascii="Arial" w:hAnsi="Arial" w:cs="Arial"/>
        </w:rPr>
        <w:t>questa nostra difficoltà, vediamo di collocarla nel suo contesto.</w:t>
      </w:r>
    </w:p>
    <w:p w:rsidR="00101FE7" w:rsidRDefault="007E7317" w:rsidP="0099567D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Questo salmo risente dell’avvenimento centrale: il ritorno a Gerusalemme dopo 50 anni di schiavitù a Babilonia.</w:t>
      </w:r>
      <w:r w:rsidR="00101FE7">
        <w:rPr>
          <w:rFonts w:ascii="Arial" w:hAnsi="Arial" w:cs="Arial"/>
        </w:rPr>
        <w:t xml:space="preserve"> Difatti precede il salmo 126, detto il salmo del ritorno.</w:t>
      </w:r>
    </w:p>
    <w:p w:rsidR="00101FE7" w:rsidRDefault="00101FE7" w:rsidP="0099567D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Bisogna prendere due parole dal salmo 126 per capire lo stato di </w:t>
      </w:r>
      <w:r w:rsidRPr="00101FE7">
        <w:rPr>
          <w:rFonts w:ascii="Arial" w:hAnsi="Arial" w:cs="Arial"/>
          <w:i/>
          <w:u w:val="single"/>
        </w:rPr>
        <w:t>gioia</w:t>
      </w:r>
      <w:r>
        <w:rPr>
          <w:rFonts w:ascii="Arial" w:hAnsi="Arial" w:cs="Arial"/>
        </w:rPr>
        <w:t xml:space="preserve"> (ripetuto quattro volte) al punto da </w:t>
      </w:r>
      <w:r w:rsidRPr="00101FE7">
        <w:rPr>
          <w:rFonts w:ascii="Arial" w:hAnsi="Arial" w:cs="Arial"/>
          <w:i/>
          <w:u w:val="single"/>
        </w:rPr>
        <w:t>sognare</w:t>
      </w:r>
      <w:r>
        <w:rPr>
          <w:rFonts w:ascii="Arial" w:hAnsi="Arial" w:cs="Arial"/>
        </w:rPr>
        <w:t>.</w:t>
      </w:r>
    </w:p>
    <w:p w:rsidR="004D540B" w:rsidRDefault="007D0E0C" w:rsidP="00163B01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C’è</w:t>
      </w:r>
      <w:r w:rsidR="00101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una </w:t>
      </w:r>
      <w:r w:rsidR="00101FE7">
        <w:rPr>
          <w:rFonts w:ascii="Arial" w:hAnsi="Arial" w:cs="Arial"/>
        </w:rPr>
        <w:t>condizion</w:t>
      </w:r>
      <w:r>
        <w:rPr>
          <w:rFonts w:ascii="Arial" w:hAnsi="Arial" w:cs="Arial"/>
        </w:rPr>
        <w:t>e</w:t>
      </w:r>
      <w:r w:rsidR="00101FE7">
        <w:rPr>
          <w:rFonts w:ascii="Arial" w:hAnsi="Arial" w:cs="Arial"/>
        </w:rPr>
        <w:t xml:space="preserve"> in cui il linguaggio si fa breve ed esprime l’essenza, si purifica dalla tortuosità del pensiero</w:t>
      </w:r>
      <w:r w:rsidR="003B1078">
        <w:rPr>
          <w:rFonts w:ascii="Arial" w:hAnsi="Arial" w:cs="Arial"/>
        </w:rPr>
        <w:t>,</w:t>
      </w:r>
      <w:r w:rsidR="00101FE7">
        <w:rPr>
          <w:rFonts w:ascii="Arial" w:hAnsi="Arial" w:cs="Arial"/>
        </w:rPr>
        <w:t xml:space="preserve"> influenzato dagli imbonitori del male</w:t>
      </w:r>
      <w:r w:rsidR="003B1078">
        <w:rPr>
          <w:rFonts w:ascii="Arial" w:hAnsi="Arial" w:cs="Arial"/>
        </w:rPr>
        <w:t xml:space="preserve"> </w:t>
      </w:r>
      <w:r w:rsidR="004D540B">
        <w:rPr>
          <w:rFonts w:ascii="Arial" w:hAnsi="Arial" w:cs="Arial"/>
        </w:rPr>
        <w:t xml:space="preserve">di ogni </w:t>
      </w:r>
      <w:r w:rsidR="003B1078">
        <w:rPr>
          <w:rFonts w:ascii="Arial" w:hAnsi="Arial" w:cs="Arial"/>
        </w:rPr>
        <w:t>tempo</w:t>
      </w:r>
      <w:r w:rsidR="00190280">
        <w:rPr>
          <w:rFonts w:ascii="Arial" w:hAnsi="Arial" w:cs="Arial"/>
        </w:rPr>
        <w:t>. Quest</w:t>
      </w:r>
      <w:r>
        <w:rPr>
          <w:rFonts w:ascii="Arial" w:hAnsi="Arial" w:cs="Arial"/>
        </w:rPr>
        <w:t>o</w:t>
      </w:r>
      <w:r w:rsidR="00190280">
        <w:rPr>
          <w:rFonts w:ascii="Arial" w:hAnsi="Arial" w:cs="Arial"/>
        </w:rPr>
        <w:t xml:space="preserve"> element</w:t>
      </w:r>
      <w:r>
        <w:rPr>
          <w:rFonts w:ascii="Arial" w:hAnsi="Arial" w:cs="Arial"/>
        </w:rPr>
        <w:t>o è</w:t>
      </w:r>
      <w:r w:rsidR="00163B01">
        <w:rPr>
          <w:rFonts w:ascii="Arial" w:hAnsi="Arial" w:cs="Arial"/>
        </w:rPr>
        <w:t xml:space="preserve"> </w:t>
      </w:r>
      <w:r w:rsidR="004D540B">
        <w:rPr>
          <w:rFonts w:ascii="Arial" w:hAnsi="Arial" w:cs="Arial"/>
        </w:rPr>
        <w:t>l’innamoramento</w:t>
      </w:r>
      <w:r w:rsidR="00A55269">
        <w:rPr>
          <w:rFonts w:ascii="Arial" w:hAnsi="Arial" w:cs="Arial"/>
        </w:rPr>
        <w:t xml:space="preserve"> (ciò che ti fa sognare)</w:t>
      </w:r>
      <w:r>
        <w:rPr>
          <w:rFonts w:ascii="Arial" w:hAnsi="Arial" w:cs="Arial"/>
        </w:rPr>
        <w:t>.</w:t>
      </w:r>
      <w:r w:rsidR="004D540B">
        <w:rPr>
          <w:rFonts w:ascii="Arial" w:hAnsi="Arial" w:cs="Arial"/>
        </w:rPr>
        <w:t xml:space="preserve"> </w:t>
      </w:r>
    </w:p>
    <w:p w:rsidR="004D540B" w:rsidRDefault="007D0E0C" w:rsidP="004D540B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È la fase</w:t>
      </w:r>
      <w:r w:rsidR="004D540B">
        <w:rPr>
          <w:rFonts w:ascii="Arial" w:hAnsi="Arial" w:cs="Arial"/>
        </w:rPr>
        <w:t xml:space="preserve"> che </w:t>
      </w:r>
      <w:r>
        <w:rPr>
          <w:rFonts w:ascii="Arial" w:hAnsi="Arial" w:cs="Arial"/>
        </w:rPr>
        <w:t>prepara</w:t>
      </w:r>
      <w:r w:rsidR="004D540B">
        <w:rPr>
          <w:rFonts w:ascii="Arial" w:hAnsi="Arial" w:cs="Arial"/>
        </w:rPr>
        <w:t xml:space="preserve"> una relazione nascente o </w:t>
      </w:r>
      <w:r>
        <w:rPr>
          <w:rFonts w:ascii="Arial" w:hAnsi="Arial" w:cs="Arial"/>
        </w:rPr>
        <w:t>la ricrea</w:t>
      </w:r>
      <w:r w:rsidR="004D540B">
        <w:rPr>
          <w:rFonts w:ascii="Arial" w:hAnsi="Arial" w:cs="Arial"/>
        </w:rPr>
        <w:t>.</w:t>
      </w:r>
      <w:r w:rsidR="00190280">
        <w:rPr>
          <w:rFonts w:ascii="Arial" w:hAnsi="Arial" w:cs="Arial"/>
        </w:rPr>
        <w:t xml:space="preserve"> Provate a </w:t>
      </w:r>
      <w:r w:rsidR="00B057A2">
        <w:rPr>
          <w:rFonts w:ascii="Arial" w:hAnsi="Arial" w:cs="Arial"/>
        </w:rPr>
        <w:t>forzare</w:t>
      </w:r>
      <w:r w:rsidR="00190280">
        <w:rPr>
          <w:rFonts w:ascii="Arial" w:hAnsi="Arial" w:cs="Arial"/>
        </w:rPr>
        <w:t xml:space="preserve"> un </w:t>
      </w:r>
      <w:r w:rsidR="00163B01">
        <w:rPr>
          <w:rFonts w:ascii="Arial" w:hAnsi="Arial" w:cs="Arial"/>
        </w:rPr>
        <w:t>ragionamento</w:t>
      </w:r>
      <w:r w:rsidR="00190280">
        <w:rPr>
          <w:rFonts w:ascii="Arial" w:hAnsi="Arial" w:cs="Arial"/>
        </w:rPr>
        <w:t xml:space="preserve"> quando un’innamorato/a ti mette le braccia al collo. Provate a chiedere al figliol prodigo se suo padre gli ha lasciato il tempo di dire tutto quello che aveva preparato da </w:t>
      </w:r>
      <w:r w:rsidR="00B057A2">
        <w:rPr>
          <w:rFonts w:ascii="Arial" w:hAnsi="Arial" w:cs="Arial"/>
        </w:rPr>
        <w:t>figlio pentito.</w:t>
      </w:r>
    </w:p>
    <w:p w:rsidR="00AC53F9" w:rsidRDefault="004D540B" w:rsidP="004D540B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57A2">
        <w:rPr>
          <w:rFonts w:ascii="Arial" w:hAnsi="Arial" w:cs="Arial"/>
        </w:rPr>
        <w:t xml:space="preserve">Non c’è vera liberazione </w:t>
      </w:r>
      <w:r w:rsidR="00AC53F9">
        <w:rPr>
          <w:rFonts w:ascii="Arial" w:hAnsi="Arial" w:cs="Arial"/>
        </w:rPr>
        <w:t xml:space="preserve">se la gioia è offuscata dal </w:t>
      </w:r>
      <w:r w:rsidR="00226197">
        <w:rPr>
          <w:rFonts w:ascii="Arial" w:hAnsi="Arial" w:cs="Arial"/>
        </w:rPr>
        <w:t xml:space="preserve">giudizio o dal </w:t>
      </w:r>
      <w:r w:rsidR="00AC53F9">
        <w:rPr>
          <w:rFonts w:ascii="Arial" w:hAnsi="Arial" w:cs="Arial"/>
        </w:rPr>
        <w:t>senso di colpa. Non è vero ritorno se, almeno i primi tempi, non si abbandonato tutte le paure, i se e i ma.</w:t>
      </w:r>
    </w:p>
    <w:p w:rsidR="00163B01" w:rsidRDefault="00163B01" w:rsidP="004D540B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Questo sentimento </w:t>
      </w:r>
      <w:r w:rsidR="007D0E0C">
        <w:rPr>
          <w:rFonts w:ascii="Arial" w:hAnsi="Arial" w:cs="Arial"/>
        </w:rPr>
        <w:t>ch</w:t>
      </w:r>
      <w:r w:rsidR="00B05231">
        <w:rPr>
          <w:rFonts w:ascii="Arial" w:hAnsi="Arial" w:cs="Arial"/>
        </w:rPr>
        <w:t xml:space="preserve">e fa ripartire una </w:t>
      </w:r>
      <w:r w:rsidR="007D0E0C">
        <w:rPr>
          <w:rFonts w:ascii="Arial" w:hAnsi="Arial" w:cs="Arial"/>
        </w:rPr>
        <w:t xml:space="preserve">relazione </w:t>
      </w:r>
      <w:r w:rsidR="006A2667">
        <w:rPr>
          <w:rFonts w:ascii="Arial" w:hAnsi="Arial" w:cs="Arial"/>
        </w:rPr>
        <w:t>è soprattutto di Dio:</w:t>
      </w:r>
    </w:p>
    <w:p w:rsidR="006A2667" w:rsidRPr="006A2667" w:rsidRDefault="006A2667" w:rsidP="004D540B">
      <w:pPr>
        <w:pStyle w:val="NormaleWeb"/>
        <w:spacing w:before="0" w:beforeAutospacing="0" w:after="0" w:afterAutospacing="0"/>
        <w:rPr>
          <w:rFonts w:ascii="Arial" w:hAnsi="Arial" w:cs="Arial"/>
          <w:i/>
        </w:rPr>
      </w:pPr>
      <w:r w:rsidRPr="006A2667">
        <w:rPr>
          <w:rFonts w:ascii="Arial" w:hAnsi="Arial" w:cs="Arial"/>
          <w:i/>
        </w:rPr>
        <w:t>“Quando Israele era fanciullo, io l’ho amato, e dall’Egitto ho chiamato mio figlio…</w:t>
      </w:r>
      <w:r>
        <w:rPr>
          <w:rFonts w:ascii="Arial" w:hAnsi="Arial" w:cs="Arial"/>
          <w:i/>
        </w:rPr>
        <w:t>il mio cuore freme dentro di me.. e non darò sfogo alla mia ira</w:t>
      </w:r>
      <w:r w:rsidR="00226197">
        <w:rPr>
          <w:rFonts w:ascii="Arial" w:hAnsi="Arial" w:cs="Arial"/>
          <w:i/>
        </w:rPr>
        <w:t xml:space="preserve"> (per essere stato abbandonato)</w:t>
      </w:r>
      <w:r w:rsidRPr="006A2667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  <w:i/>
        </w:rPr>
        <w:t>Os.11,1.9.</w:t>
      </w:r>
    </w:p>
    <w:p w:rsidR="00B05231" w:rsidRPr="00D605EF" w:rsidRDefault="00226197" w:rsidP="004D540B">
      <w:pPr>
        <w:pStyle w:val="Normale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Insomma! </w:t>
      </w:r>
      <w:r w:rsidR="00B05231">
        <w:rPr>
          <w:rFonts w:ascii="Arial" w:hAnsi="Arial" w:cs="Arial"/>
        </w:rPr>
        <w:t>Il Signore, per ricreare una relazione d’amore, deve purificarsi della sua ira e nello stesso tempo deve purificare</w:t>
      </w:r>
      <w:r w:rsidR="00873A23">
        <w:rPr>
          <w:rFonts w:ascii="Arial" w:hAnsi="Arial" w:cs="Arial"/>
        </w:rPr>
        <w:t xml:space="preserve"> il </w:t>
      </w:r>
      <w:r w:rsidR="00B05231">
        <w:rPr>
          <w:rFonts w:ascii="Arial" w:hAnsi="Arial" w:cs="Arial"/>
        </w:rPr>
        <w:t>suo popolo dalla sua colpa</w:t>
      </w:r>
      <w:r w:rsidR="00D605EF">
        <w:rPr>
          <w:rFonts w:ascii="Arial" w:hAnsi="Arial" w:cs="Arial"/>
        </w:rPr>
        <w:t xml:space="preserve"> e renderlo </w:t>
      </w:r>
      <w:r w:rsidR="00D605EF" w:rsidRPr="00D605EF">
        <w:rPr>
          <w:rFonts w:ascii="Arial" w:hAnsi="Arial" w:cs="Arial"/>
          <w:i/>
        </w:rPr>
        <w:t>giusto</w:t>
      </w:r>
      <w:r w:rsidR="00A55269">
        <w:rPr>
          <w:rFonts w:ascii="Arial" w:hAnsi="Arial" w:cs="Arial"/>
          <w:i/>
        </w:rPr>
        <w:t xml:space="preserve"> (purificare la coscienza).</w:t>
      </w:r>
    </w:p>
    <w:p w:rsidR="00AC53F9" w:rsidRDefault="00BE2C91" w:rsidP="004D540B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L’avvenimento del </w:t>
      </w:r>
      <w:r w:rsidR="00AC53F9">
        <w:rPr>
          <w:rFonts w:ascii="Arial" w:hAnsi="Arial" w:cs="Arial"/>
        </w:rPr>
        <w:t xml:space="preserve"> ritorno ha scrollato dall’albero della vita </w:t>
      </w:r>
      <w:r w:rsidR="00226197">
        <w:rPr>
          <w:rFonts w:ascii="Arial" w:hAnsi="Arial" w:cs="Arial"/>
        </w:rPr>
        <w:t>del suo</w:t>
      </w:r>
      <w:r>
        <w:rPr>
          <w:rFonts w:ascii="Arial" w:hAnsi="Arial" w:cs="Arial"/>
        </w:rPr>
        <w:t xml:space="preserve"> popolo </w:t>
      </w:r>
      <w:r w:rsidR="00AC53F9">
        <w:rPr>
          <w:rFonts w:ascii="Arial" w:hAnsi="Arial" w:cs="Arial"/>
        </w:rPr>
        <w:t xml:space="preserve">tutto il </w:t>
      </w:r>
      <w:r w:rsidR="00B05231">
        <w:rPr>
          <w:rFonts w:ascii="Arial" w:hAnsi="Arial" w:cs="Arial"/>
        </w:rPr>
        <w:t>passato d’infedeltà</w:t>
      </w:r>
      <w:r w:rsidR="00AC53F9">
        <w:rPr>
          <w:rFonts w:ascii="Arial" w:hAnsi="Arial" w:cs="Arial"/>
        </w:rPr>
        <w:t xml:space="preserve"> </w:t>
      </w:r>
      <w:r w:rsidR="00B05231">
        <w:rPr>
          <w:rFonts w:ascii="Arial" w:hAnsi="Arial" w:cs="Arial"/>
        </w:rPr>
        <w:t>ed esso lo esprime come in questo salmo:</w:t>
      </w:r>
    </w:p>
    <w:p w:rsidR="00AC53F9" w:rsidRDefault="00AC53F9" w:rsidP="004D540B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“ Chi confida nel Signore è simile …”</w:t>
      </w:r>
      <w:r w:rsidR="00D605EF">
        <w:rPr>
          <w:rFonts w:ascii="Arial" w:hAnsi="Arial" w:cs="Arial"/>
        </w:rPr>
        <w:t xml:space="preserve">, “il Signore circonda il suo popolo”,  “il male non regnerà sull’eredità dei giusti…” </w:t>
      </w:r>
    </w:p>
    <w:p w:rsidR="0099567D" w:rsidRDefault="00B05231" w:rsidP="004D540B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Toh! </w:t>
      </w:r>
      <w:r w:rsidR="00D605EF">
        <w:rPr>
          <w:rFonts w:ascii="Arial" w:hAnsi="Arial" w:cs="Arial"/>
        </w:rPr>
        <w:t>Adesso, questo salmo s</w:t>
      </w:r>
      <w:r>
        <w:rPr>
          <w:rFonts w:ascii="Arial" w:hAnsi="Arial" w:cs="Arial"/>
        </w:rPr>
        <w:t xml:space="preserve">embra </w:t>
      </w:r>
      <w:r w:rsidR="00D605EF">
        <w:rPr>
          <w:rFonts w:ascii="Arial" w:hAnsi="Arial" w:cs="Arial"/>
        </w:rPr>
        <w:t>proprio l’espressione di un giusto. L’innamoramento sta dando i suoi risultati</w:t>
      </w:r>
      <w:r w:rsidR="00873A23">
        <w:rPr>
          <w:rFonts w:ascii="Arial" w:hAnsi="Arial" w:cs="Arial"/>
        </w:rPr>
        <w:t>. Il popolo, mentre sale, è tornato a sognare la purezza del rapporto con il proprio Signore e non ha voglia e tempo di aggiungere altro.</w:t>
      </w:r>
      <w:r w:rsidR="00AC53F9">
        <w:rPr>
          <w:rFonts w:ascii="Arial" w:hAnsi="Arial" w:cs="Arial"/>
        </w:rPr>
        <w:t xml:space="preserve"> </w:t>
      </w:r>
      <w:r w:rsidR="00503573">
        <w:rPr>
          <w:rFonts w:ascii="Arial" w:hAnsi="Arial" w:cs="Arial"/>
        </w:rPr>
        <w:t xml:space="preserve"> </w:t>
      </w:r>
    </w:p>
    <w:p w:rsidR="00EA7355" w:rsidRPr="001F1AC4" w:rsidRDefault="00EA7355" w:rsidP="001F1AC4">
      <w:pPr>
        <w:pStyle w:val="Normale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1AC4" w:rsidRDefault="001F1AC4"/>
    <w:sectPr w:rsidR="001F1AC4" w:rsidSect="00072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FDE"/>
    <w:multiLevelType w:val="hybridMultilevel"/>
    <w:tmpl w:val="050CF59E"/>
    <w:lvl w:ilvl="0" w:tplc="1ABAA6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F1AC4"/>
    <w:rsid w:val="0007232D"/>
    <w:rsid w:val="00101FE7"/>
    <w:rsid w:val="00163B01"/>
    <w:rsid w:val="00190280"/>
    <w:rsid w:val="001F1AC4"/>
    <w:rsid w:val="002142CC"/>
    <w:rsid w:val="00226197"/>
    <w:rsid w:val="0036397F"/>
    <w:rsid w:val="003930A6"/>
    <w:rsid w:val="003B1078"/>
    <w:rsid w:val="004D540B"/>
    <w:rsid w:val="00503573"/>
    <w:rsid w:val="005F3BF7"/>
    <w:rsid w:val="006A2667"/>
    <w:rsid w:val="007D0E0C"/>
    <w:rsid w:val="007E7317"/>
    <w:rsid w:val="00873A23"/>
    <w:rsid w:val="0099567D"/>
    <w:rsid w:val="00A46D2A"/>
    <w:rsid w:val="00A55269"/>
    <w:rsid w:val="00AC53F9"/>
    <w:rsid w:val="00B05231"/>
    <w:rsid w:val="00B057A2"/>
    <w:rsid w:val="00B12733"/>
    <w:rsid w:val="00BE2C91"/>
    <w:rsid w:val="00CB2609"/>
    <w:rsid w:val="00D14D6C"/>
    <w:rsid w:val="00D605EF"/>
    <w:rsid w:val="00DA53D3"/>
    <w:rsid w:val="00EA7355"/>
    <w:rsid w:val="00F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32D"/>
  </w:style>
  <w:style w:type="paragraph" w:styleId="Titolo5">
    <w:name w:val="heading 5"/>
    <w:basedOn w:val="Normale"/>
    <w:link w:val="Titolo5Carattere"/>
    <w:uiPriority w:val="9"/>
    <w:qFormat/>
    <w:rsid w:val="001F1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F1AC4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F1AC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F1AC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F1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</dc:creator>
  <cp:lastModifiedBy>Sandro Antoniazzi</cp:lastModifiedBy>
  <cp:revision>2</cp:revision>
  <dcterms:created xsi:type="dcterms:W3CDTF">2016-10-25T12:10:00Z</dcterms:created>
  <dcterms:modified xsi:type="dcterms:W3CDTF">2016-10-25T12:10:00Z</dcterms:modified>
</cp:coreProperties>
</file>