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62" w:rsidRDefault="00D57040" w:rsidP="00E14EC5">
      <w:pPr>
        <w:spacing w:after="0"/>
        <w:ind w:left="794" w:right="794"/>
        <w:jc w:val="both"/>
        <w:rPr>
          <w:b/>
          <w:i/>
          <w:sz w:val="36"/>
          <w:szCs w:val="36"/>
        </w:rPr>
      </w:pPr>
      <w:bookmarkStart w:id="0" w:name="_GoBack"/>
      <w:bookmarkEnd w:id="0"/>
      <w:r w:rsidRPr="00150AEC">
        <w:rPr>
          <w:b/>
          <w:i/>
          <w:sz w:val="36"/>
          <w:szCs w:val="36"/>
        </w:rPr>
        <w:t xml:space="preserve">   </w:t>
      </w:r>
      <w:r w:rsidR="006D4E62">
        <w:rPr>
          <w:b/>
          <w:i/>
          <w:sz w:val="36"/>
          <w:szCs w:val="36"/>
        </w:rPr>
        <w:t xml:space="preserve"> </w:t>
      </w:r>
    </w:p>
    <w:p w:rsidR="00E14EC5" w:rsidRPr="006D4E62" w:rsidRDefault="00FE746F" w:rsidP="00E14EC5">
      <w:pPr>
        <w:spacing w:after="0"/>
        <w:ind w:left="794" w:right="794"/>
        <w:jc w:val="both"/>
        <w:rPr>
          <w:b/>
          <w:i/>
          <w:sz w:val="36"/>
          <w:szCs w:val="36"/>
          <w:u w:val="single"/>
        </w:rPr>
      </w:pPr>
      <w:r>
        <w:rPr>
          <w:b/>
          <w:i/>
          <w:sz w:val="36"/>
          <w:szCs w:val="36"/>
          <w:u w:val="single"/>
        </w:rPr>
        <w:t xml:space="preserve"> I</w:t>
      </w:r>
      <w:r w:rsidR="006D4E62" w:rsidRPr="006D4E62">
        <w:rPr>
          <w:b/>
          <w:i/>
          <w:sz w:val="36"/>
          <w:szCs w:val="36"/>
          <w:u w:val="single"/>
        </w:rPr>
        <w:t>L PENSIERO di</w:t>
      </w:r>
      <w:r w:rsidR="00E14EC5" w:rsidRPr="006D4E62">
        <w:rPr>
          <w:b/>
          <w:i/>
          <w:sz w:val="36"/>
          <w:szCs w:val="36"/>
          <w:u w:val="single"/>
        </w:rPr>
        <w:t xml:space="preserve"> PAPA FRANCESCO</w:t>
      </w:r>
      <w:r>
        <w:rPr>
          <w:b/>
          <w:i/>
          <w:sz w:val="36"/>
          <w:szCs w:val="36"/>
          <w:u w:val="single"/>
        </w:rPr>
        <w:t xml:space="preserve">: </w:t>
      </w:r>
    </w:p>
    <w:p w:rsidR="00D57040" w:rsidRPr="006D4E62" w:rsidRDefault="00D57040" w:rsidP="00E14EC5">
      <w:pPr>
        <w:spacing w:after="0"/>
        <w:ind w:left="794" w:right="794"/>
        <w:jc w:val="both"/>
        <w:rPr>
          <w:b/>
          <w:i/>
          <w:sz w:val="36"/>
          <w:szCs w:val="36"/>
          <w:u w:val="single"/>
        </w:rPr>
      </w:pPr>
      <w:r w:rsidRPr="006D4E62">
        <w:rPr>
          <w:b/>
          <w:i/>
          <w:sz w:val="36"/>
          <w:szCs w:val="36"/>
          <w:u w:val="single"/>
        </w:rPr>
        <w:t>PROFEZIA E GRATUITA' NEL QUOTIDIANO.</w:t>
      </w:r>
    </w:p>
    <w:p w:rsidR="00E14EC5" w:rsidRPr="006D4E62" w:rsidRDefault="00E14EC5" w:rsidP="00E14EC5">
      <w:pPr>
        <w:spacing w:after="0"/>
        <w:ind w:left="794" w:right="794"/>
        <w:jc w:val="both"/>
        <w:rPr>
          <w:i/>
          <w:sz w:val="28"/>
          <w:szCs w:val="28"/>
          <w:u w:val="single"/>
        </w:rPr>
      </w:pPr>
    </w:p>
    <w:p w:rsidR="006D4E62" w:rsidRPr="006D4E62" w:rsidRDefault="006D4E62" w:rsidP="00E14EC5">
      <w:pPr>
        <w:spacing w:after="0"/>
        <w:ind w:left="794" w:right="794"/>
        <w:jc w:val="both"/>
        <w:rPr>
          <w:i/>
          <w:sz w:val="28"/>
          <w:szCs w:val="28"/>
          <w:u w:val="single"/>
        </w:rPr>
      </w:pPr>
    </w:p>
    <w:p w:rsidR="00E14EC5" w:rsidRDefault="00FD4719" w:rsidP="00E14EC5">
      <w:pPr>
        <w:spacing w:after="0"/>
        <w:ind w:left="794" w:right="794"/>
        <w:jc w:val="both"/>
        <w:rPr>
          <w:i/>
          <w:sz w:val="28"/>
          <w:szCs w:val="28"/>
        </w:rPr>
      </w:pPr>
      <w:r w:rsidRPr="00150AEC">
        <w:rPr>
          <w:i/>
          <w:sz w:val="28"/>
          <w:szCs w:val="28"/>
        </w:rPr>
        <w:t xml:space="preserve">"Le idee hanno effetto sull'uomo </w:t>
      </w:r>
    </w:p>
    <w:p w:rsidR="00A52968" w:rsidRDefault="00A52968" w:rsidP="00E14EC5">
      <w:pPr>
        <w:spacing w:after="0"/>
        <w:ind w:left="794" w:right="794"/>
        <w:jc w:val="both"/>
        <w:rPr>
          <w:i/>
          <w:sz w:val="28"/>
          <w:szCs w:val="28"/>
        </w:rPr>
      </w:pPr>
      <w:r>
        <w:rPr>
          <w:i/>
          <w:sz w:val="28"/>
          <w:szCs w:val="28"/>
        </w:rPr>
        <w:t xml:space="preserve"> </w:t>
      </w:r>
      <w:r w:rsidR="00FD4719" w:rsidRPr="00150AEC">
        <w:rPr>
          <w:i/>
          <w:sz w:val="28"/>
          <w:szCs w:val="28"/>
        </w:rPr>
        <w:t xml:space="preserve">solo se sono vissute da chi </w:t>
      </w:r>
    </w:p>
    <w:p w:rsidR="00A52968" w:rsidRDefault="00A52968" w:rsidP="00E14EC5">
      <w:pPr>
        <w:spacing w:after="0"/>
        <w:ind w:left="794" w:right="794"/>
        <w:jc w:val="both"/>
        <w:rPr>
          <w:i/>
          <w:sz w:val="28"/>
          <w:szCs w:val="28"/>
        </w:rPr>
      </w:pPr>
      <w:r>
        <w:rPr>
          <w:i/>
          <w:sz w:val="28"/>
          <w:szCs w:val="28"/>
        </w:rPr>
        <w:t xml:space="preserve"> </w:t>
      </w:r>
      <w:r w:rsidR="00FD4719" w:rsidRPr="00150AEC">
        <w:rPr>
          <w:i/>
          <w:sz w:val="28"/>
          <w:szCs w:val="28"/>
        </w:rPr>
        <w:t xml:space="preserve">le insegna, se sono, cioè, </w:t>
      </w:r>
    </w:p>
    <w:p w:rsidR="006D4E62" w:rsidRDefault="00FD4719" w:rsidP="00E14EC5">
      <w:pPr>
        <w:spacing w:after="0"/>
        <w:ind w:left="794" w:right="794"/>
        <w:jc w:val="both"/>
        <w:rPr>
          <w:sz w:val="28"/>
          <w:szCs w:val="28"/>
        </w:rPr>
      </w:pPr>
      <w:r w:rsidRPr="00150AEC">
        <w:rPr>
          <w:i/>
          <w:sz w:val="28"/>
          <w:szCs w:val="28"/>
        </w:rPr>
        <w:t xml:space="preserve"> personalizzate dal maestro".</w:t>
      </w:r>
      <w:r w:rsidR="006D4E62">
        <w:rPr>
          <w:sz w:val="28"/>
          <w:szCs w:val="28"/>
        </w:rPr>
        <w:t xml:space="preserve"> </w:t>
      </w:r>
    </w:p>
    <w:p w:rsidR="00E14EC5" w:rsidRDefault="006D4E62" w:rsidP="00E14EC5">
      <w:pPr>
        <w:spacing w:after="0"/>
        <w:ind w:left="794" w:right="794"/>
        <w:jc w:val="both"/>
        <w:rPr>
          <w:i/>
          <w:sz w:val="28"/>
          <w:szCs w:val="28"/>
        </w:rPr>
      </w:pPr>
      <w:r>
        <w:rPr>
          <w:sz w:val="28"/>
          <w:szCs w:val="28"/>
        </w:rPr>
        <w:t xml:space="preserve">                                            (</w:t>
      </w:r>
      <w:r w:rsidR="00FD4719" w:rsidRPr="00150AEC">
        <w:rPr>
          <w:sz w:val="28"/>
          <w:szCs w:val="28"/>
        </w:rPr>
        <w:t>Erich Fromm)</w:t>
      </w:r>
    </w:p>
    <w:p w:rsidR="006D4E62" w:rsidRDefault="00FD4719" w:rsidP="00E14EC5">
      <w:pPr>
        <w:spacing w:after="0"/>
        <w:ind w:left="794" w:right="794"/>
        <w:jc w:val="both"/>
        <w:rPr>
          <w:i/>
          <w:sz w:val="28"/>
          <w:szCs w:val="28"/>
        </w:rPr>
      </w:pPr>
      <w:r w:rsidRPr="00150AEC">
        <w:rPr>
          <w:i/>
          <w:sz w:val="28"/>
          <w:szCs w:val="28"/>
        </w:rPr>
        <w:t xml:space="preserve">"Il perfezionamento morale di ciascuno </w:t>
      </w:r>
    </w:p>
    <w:p w:rsidR="006D4E62" w:rsidRDefault="006D4E62" w:rsidP="00E14EC5">
      <w:pPr>
        <w:spacing w:after="0"/>
        <w:ind w:left="794" w:right="794"/>
        <w:jc w:val="both"/>
        <w:rPr>
          <w:i/>
          <w:sz w:val="28"/>
          <w:szCs w:val="28"/>
        </w:rPr>
      </w:pPr>
      <w:r>
        <w:rPr>
          <w:i/>
          <w:sz w:val="28"/>
          <w:szCs w:val="28"/>
        </w:rPr>
        <w:t xml:space="preserve"> </w:t>
      </w:r>
      <w:r w:rsidR="00FD4719" w:rsidRPr="00150AEC">
        <w:rPr>
          <w:i/>
          <w:sz w:val="28"/>
          <w:szCs w:val="28"/>
        </w:rPr>
        <w:t xml:space="preserve">di noi condurrà, non solo al miglioramento </w:t>
      </w:r>
    </w:p>
    <w:p w:rsidR="006D4E62" w:rsidRDefault="006D4E62" w:rsidP="00E14EC5">
      <w:pPr>
        <w:spacing w:after="0"/>
        <w:ind w:left="794" w:right="794"/>
        <w:jc w:val="both"/>
        <w:rPr>
          <w:i/>
          <w:sz w:val="28"/>
          <w:szCs w:val="28"/>
        </w:rPr>
      </w:pPr>
      <w:r>
        <w:rPr>
          <w:i/>
          <w:sz w:val="28"/>
          <w:szCs w:val="28"/>
        </w:rPr>
        <w:t xml:space="preserve"> </w:t>
      </w:r>
      <w:r w:rsidR="00FD4719" w:rsidRPr="00150AEC">
        <w:rPr>
          <w:i/>
          <w:sz w:val="28"/>
          <w:szCs w:val="28"/>
        </w:rPr>
        <w:t>della società,</w:t>
      </w:r>
      <w:r>
        <w:rPr>
          <w:i/>
          <w:sz w:val="28"/>
          <w:szCs w:val="28"/>
        </w:rPr>
        <w:t xml:space="preserve"> </w:t>
      </w:r>
      <w:r w:rsidR="00FD4719" w:rsidRPr="00150AEC">
        <w:rPr>
          <w:i/>
          <w:sz w:val="28"/>
          <w:szCs w:val="28"/>
        </w:rPr>
        <w:t xml:space="preserve">ma a quel bene comunitario </w:t>
      </w:r>
    </w:p>
    <w:p w:rsidR="009C2F56" w:rsidRPr="00A52968" w:rsidRDefault="006D4E62" w:rsidP="00E14EC5">
      <w:pPr>
        <w:spacing w:after="0"/>
        <w:ind w:left="794" w:right="794"/>
        <w:jc w:val="both"/>
        <w:rPr>
          <w:i/>
          <w:sz w:val="28"/>
          <w:szCs w:val="28"/>
        </w:rPr>
      </w:pPr>
      <w:r>
        <w:rPr>
          <w:i/>
          <w:sz w:val="28"/>
          <w:szCs w:val="28"/>
        </w:rPr>
        <w:t xml:space="preserve"> </w:t>
      </w:r>
      <w:r w:rsidR="00FD4719" w:rsidRPr="00150AEC">
        <w:rPr>
          <w:i/>
          <w:sz w:val="28"/>
          <w:szCs w:val="28"/>
        </w:rPr>
        <w:t>che l'umanità attende</w:t>
      </w:r>
      <w:r w:rsidR="00FD4719" w:rsidRPr="00150AEC">
        <w:rPr>
          <w:sz w:val="28"/>
          <w:szCs w:val="28"/>
        </w:rPr>
        <w:t xml:space="preserve">". </w:t>
      </w:r>
      <w:r>
        <w:rPr>
          <w:i/>
          <w:sz w:val="28"/>
          <w:szCs w:val="28"/>
        </w:rPr>
        <w:t xml:space="preserve">       </w:t>
      </w:r>
      <w:r w:rsidR="00FD4719" w:rsidRPr="00150AEC">
        <w:rPr>
          <w:sz w:val="28"/>
          <w:szCs w:val="28"/>
        </w:rPr>
        <w:t>(Leone Tolstoi)</w:t>
      </w:r>
    </w:p>
    <w:p w:rsidR="00E14EC5" w:rsidRDefault="00E14EC5" w:rsidP="00E14EC5">
      <w:pPr>
        <w:tabs>
          <w:tab w:val="left" w:pos="3876"/>
        </w:tabs>
        <w:spacing w:after="0"/>
        <w:ind w:left="794" w:right="794"/>
        <w:jc w:val="both"/>
        <w:rPr>
          <w:sz w:val="28"/>
          <w:szCs w:val="28"/>
        </w:rPr>
      </w:pPr>
    </w:p>
    <w:p w:rsidR="00A52968" w:rsidRDefault="00A52968" w:rsidP="00A52968">
      <w:pPr>
        <w:tabs>
          <w:tab w:val="left" w:pos="3876"/>
        </w:tabs>
        <w:spacing w:after="0"/>
        <w:ind w:left="794" w:right="794"/>
        <w:jc w:val="both"/>
        <w:rPr>
          <w:sz w:val="28"/>
          <w:szCs w:val="28"/>
        </w:rPr>
      </w:pPr>
    </w:p>
    <w:p w:rsidR="00FE746F" w:rsidRDefault="00FD4719" w:rsidP="00A52968">
      <w:pPr>
        <w:tabs>
          <w:tab w:val="left" w:pos="3876"/>
        </w:tabs>
        <w:spacing w:after="0"/>
        <w:ind w:left="794" w:right="794"/>
        <w:jc w:val="both"/>
        <w:rPr>
          <w:rFonts w:cs="Times New Roman"/>
          <w:sz w:val="28"/>
          <w:szCs w:val="28"/>
        </w:rPr>
      </w:pPr>
      <w:r w:rsidRPr="00150AEC">
        <w:rPr>
          <w:sz w:val="28"/>
          <w:szCs w:val="28"/>
        </w:rPr>
        <w:t xml:space="preserve">Papa Francesco ha inviato alle nostre Chiese un'esortazione molto stimolante : </w:t>
      </w:r>
      <w:r w:rsidRPr="00A52968">
        <w:rPr>
          <w:b/>
          <w:sz w:val="28"/>
          <w:szCs w:val="28"/>
        </w:rPr>
        <w:t>la Evangelii Gaudiu</w:t>
      </w:r>
      <w:r w:rsidR="009470B1" w:rsidRPr="00A52968">
        <w:rPr>
          <w:b/>
          <w:sz w:val="28"/>
          <w:szCs w:val="28"/>
        </w:rPr>
        <w:t>m</w:t>
      </w:r>
      <w:r w:rsidR="008D6A88">
        <w:rPr>
          <w:b/>
          <w:sz w:val="28"/>
          <w:szCs w:val="28"/>
        </w:rPr>
        <w:t xml:space="preserve">. </w:t>
      </w:r>
      <w:r w:rsidR="00FE746F">
        <w:rPr>
          <w:sz w:val="28"/>
          <w:szCs w:val="28"/>
        </w:rPr>
        <w:t>Un</w:t>
      </w:r>
      <w:r w:rsidR="008D6A88" w:rsidRPr="00AF5E8D">
        <w:rPr>
          <w:sz w:val="28"/>
          <w:szCs w:val="28"/>
        </w:rPr>
        <w:t xml:space="preserve"> documento papale firmato nel novembre 2013 che rapp</w:t>
      </w:r>
      <w:r w:rsidR="008D6A88">
        <w:rPr>
          <w:sz w:val="28"/>
          <w:szCs w:val="28"/>
        </w:rPr>
        <w:t xml:space="preserve">resenta a tutti gli effetti il </w:t>
      </w:r>
      <w:r w:rsidR="008D6A88" w:rsidRPr="00AF5E8D">
        <w:rPr>
          <w:sz w:val="28"/>
          <w:szCs w:val="28"/>
        </w:rPr>
        <w:t xml:space="preserve"> “manifesto” del suo pontificato, dove sono messi in fila tutti gli elementi pastorali che stanno contrassegnando profondamente la sua azione e che stanno riportando la Chiesa alla sua missione originale, spesso persa per strada</w:t>
      </w:r>
      <w:r w:rsidR="009470B1" w:rsidRPr="00A52968">
        <w:rPr>
          <w:rFonts w:cs="Times New Roman"/>
          <w:b/>
          <w:sz w:val="28"/>
          <w:szCs w:val="28"/>
        </w:rPr>
        <w:t>.</w:t>
      </w:r>
      <w:r w:rsidR="00150AEC" w:rsidRPr="00150AEC">
        <w:rPr>
          <w:rFonts w:cs="Times New Roman"/>
          <w:sz w:val="28"/>
          <w:szCs w:val="28"/>
        </w:rPr>
        <w:t xml:space="preserve"> </w:t>
      </w:r>
    </w:p>
    <w:p w:rsidR="00881A7A" w:rsidRPr="00FE746F" w:rsidRDefault="00150AEC" w:rsidP="00FE746F">
      <w:pPr>
        <w:tabs>
          <w:tab w:val="left" w:pos="3876"/>
        </w:tabs>
        <w:spacing w:after="0"/>
        <w:ind w:left="794" w:right="794"/>
        <w:jc w:val="both"/>
        <w:rPr>
          <w:bCs/>
          <w:i/>
          <w:sz w:val="28"/>
          <w:szCs w:val="28"/>
        </w:rPr>
      </w:pPr>
      <w:r w:rsidRPr="00150AEC">
        <w:rPr>
          <w:rFonts w:cs="Times New Roman"/>
          <w:bCs/>
          <w:sz w:val="28"/>
          <w:szCs w:val="28"/>
        </w:rPr>
        <w:t xml:space="preserve">Le </w:t>
      </w:r>
      <w:r w:rsidR="00E14EC5">
        <w:rPr>
          <w:rFonts w:cs="Times New Roman"/>
          <w:bCs/>
          <w:sz w:val="28"/>
          <w:szCs w:val="28"/>
        </w:rPr>
        <w:t>chiese sono invitate a “uscire”.</w:t>
      </w:r>
      <w:r w:rsidR="00E14EC5" w:rsidRPr="00E14EC5">
        <w:rPr>
          <w:sz w:val="28"/>
          <w:szCs w:val="28"/>
        </w:rPr>
        <w:t xml:space="preserve"> </w:t>
      </w:r>
      <w:r w:rsidR="00E14EC5" w:rsidRPr="00E14EC5">
        <w:rPr>
          <w:bCs/>
          <w:i/>
          <w:sz w:val="28"/>
          <w:szCs w:val="28"/>
        </w:rPr>
        <w:t xml:space="preserve">“La chiesa “in uscita” è una Chiesa con le porte aperte” </w:t>
      </w:r>
      <w:r w:rsidR="00E14EC5" w:rsidRPr="00E14EC5">
        <w:rPr>
          <w:bCs/>
          <w:sz w:val="28"/>
          <w:szCs w:val="28"/>
        </w:rPr>
        <w:t>(Ev. G. 46)</w:t>
      </w:r>
      <w:r w:rsidR="00FE746F">
        <w:rPr>
          <w:bCs/>
          <w:i/>
          <w:sz w:val="28"/>
          <w:szCs w:val="28"/>
        </w:rPr>
        <w:t xml:space="preserve">, </w:t>
      </w:r>
      <w:r w:rsidR="00FE746F">
        <w:rPr>
          <w:rFonts w:cs="Times New Roman"/>
          <w:bCs/>
          <w:sz w:val="28"/>
          <w:szCs w:val="28"/>
        </w:rPr>
        <w:t>offrendo</w:t>
      </w:r>
      <w:r w:rsidR="00881A7A" w:rsidRPr="00150AEC">
        <w:rPr>
          <w:rFonts w:cs="Times New Roman"/>
          <w:bCs/>
          <w:sz w:val="28"/>
          <w:szCs w:val="28"/>
        </w:rPr>
        <w:t xml:space="preserve"> prima di tutto una vera testimonianza di fraternità</w:t>
      </w:r>
      <w:r w:rsidR="00881A7A" w:rsidRPr="00150AEC">
        <w:rPr>
          <w:rFonts w:cs="Times New Roman"/>
          <w:b/>
          <w:bCs/>
          <w:sz w:val="28"/>
          <w:szCs w:val="28"/>
        </w:rPr>
        <w:t xml:space="preserve">: </w:t>
      </w:r>
      <w:r w:rsidR="00881A7A" w:rsidRPr="00150AEC">
        <w:rPr>
          <w:rFonts w:cs="Times New Roman"/>
          <w:bCs/>
          <w:i/>
          <w:iCs/>
          <w:sz w:val="28"/>
          <w:szCs w:val="28"/>
        </w:rPr>
        <w:t xml:space="preserve">“Ai cristiani di tutte le comunità del mondo desidero chiedere specialmente una testimonianza di comunione fraterna che diventi attraente e luminosa. Che tutti possano ammirare come vi prendete cura gli uni degli altri, come vi incoraggiate mutuamente e come vi accompagnate: </w:t>
      </w:r>
      <w:r w:rsidR="00881A7A">
        <w:rPr>
          <w:rFonts w:cs="Times New Roman"/>
          <w:bCs/>
          <w:sz w:val="28"/>
          <w:szCs w:val="28"/>
        </w:rPr>
        <w:t>d</w:t>
      </w:r>
      <w:r w:rsidR="00881A7A" w:rsidRPr="00150AEC">
        <w:rPr>
          <w:rFonts w:cs="Times New Roman"/>
          <w:bCs/>
          <w:sz w:val="28"/>
          <w:szCs w:val="28"/>
        </w:rPr>
        <w:t>a questo tutti sapranno che siete miei discepoli:</w:t>
      </w:r>
      <w:r w:rsidR="00881A7A" w:rsidRPr="00150AEC">
        <w:rPr>
          <w:rFonts w:cs="Times New Roman"/>
          <w:bCs/>
          <w:i/>
          <w:iCs/>
          <w:sz w:val="28"/>
          <w:szCs w:val="28"/>
        </w:rPr>
        <w:t xml:space="preserve"> </w:t>
      </w:r>
      <w:r w:rsidR="00881A7A" w:rsidRPr="00150AEC">
        <w:rPr>
          <w:rFonts w:cs="Times New Roman"/>
          <w:bCs/>
          <w:sz w:val="28"/>
          <w:szCs w:val="28"/>
        </w:rPr>
        <w:t xml:space="preserve">se avete amore gli uni per gli altri” </w:t>
      </w:r>
      <w:r w:rsidR="00881A7A" w:rsidRPr="00150AEC">
        <w:rPr>
          <w:rFonts w:cs="Times New Roman"/>
          <w:bCs/>
          <w:i/>
          <w:iCs/>
          <w:sz w:val="28"/>
          <w:szCs w:val="28"/>
        </w:rPr>
        <w:t>(Gv 13,35).</w:t>
      </w:r>
      <w:r w:rsidR="00881A7A" w:rsidRPr="00150AEC">
        <w:rPr>
          <w:rFonts w:cs="Times New Roman"/>
          <w:bCs/>
          <w:sz w:val="28"/>
          <w:szCs w:val="28"/>
        </w:rPr>
        <w:t xml:space="preserve"> </w:t>
      </w:r>
    </w:p>
    <w:p w:rsidR="00881A7A" w:rsidRDefault="00881A7A" w:rsidP="00881A7A">
      <w:pPr>
        <w:spacing w:after="0"/>
        <w:ind w:left="794" w:right="794"/>
        <w:jc w:val="both"/>
        <w:rPr>
          <w:rFonts w:cs="Times New Roman"/>
          <w:bCs/>
          <w:sz w:val="28"/>
          <w:szCs w:val="28"/>
        </w:rPr>
      </w:pPr>
      <w:r w:rsidRPr="00150AEC">
        <w:rPr>
          <w:rFonts w:cs="Times New Roman"/>
          <w:bCs/>
          <w:sz w:val="28"/>
          <w:szCs w:val="28"/>
        </w:rPr>
        <w:t>Tutta la seconda parte dell</w:t>
      </w:r>
      <w:r w:rsidR="00FE746F">
        <w:rPr>
          <w:rFonts w:cs="Times New Roman"/>
          <w:bCs/>
          <w:sz w:val="28"/>
          <w:szCs w:val="28"/>
        </w:rPr>
        <w:t>'Esortazione è dedicata a questo tema: come</w:t>
      </w:r>
      <w:r w:rsidRPr="00150AEC">
        <w:rPr>
          <w:rFonts w:cs="Times New Roman"/>
          <w:bCs/>
          <w:sz w:val="28"/>
          <w:szCs w:val="28"/>
        </w:rPr>
        <w:t xml:space="preserve"> non rendere vano il Vangelo</w:t>
      </w:r>
      <w:r>
        <w:rPr>
          <w:rFonts w:cs="Times New Roman"/>
          <w:bCs/>
          <w:sz w:val="28"/>
          <w:szCs w:val="28"/>
        </w:rPr>
        <w:t xml:space="preserve">. </w:t>
      </w:r>
    </w:p>
    <w:p w:rsidR="00FE746F" w:rsidRDefault="00FE746F" w:rsidP="00881A7A">
      <w:pPr>
        <w:spacing w:after="0"/>
        <w:ind w:left="794" w:right="794"/>
        <w:jc w:val="both"/>
        <w:rPr>
          <w:rFonts w:cs="Times New Roman"/>
          <w:bCs/>
          <w:sz w:val="28"/>
          <w:szCs w:val="28"/>
        </w:rPr>
      </w:pPr>
    </w:p>
    <w:p w:rsidR="00ED1868" w:rsidRDefault="00FE746F" w:rsidP="0018027F">
      <w:pPr>
        <w:spacing w:after="0"/>
        <w:ind w:left="794" w:right="794"/>
        <w:jc w:val="both"/>
        <w:rPr>
          <w:sz w:val="28"/>
          <w:szCs w:val="28"/>
        </w:rPr>
      </w:pPr>
      <w:r>
        <w:rPr>
          <w:sz w:val="28"/>
          <w:szCs w:val="28"/>
        </w:rPr>
        <w:t xml:space="preserve">Qualche </w:t>
      </w:r>
      <w:r w:rsidR="0018027F">
        <w:rPr>
          <w:sz w:val="28"/>
          <w:szCs w:val="28"/>
        </w:rPr>
        <w:t>parola</w:t>
      </w:r>
      <w:r w:rsidR="006D4E62" w:rsidRPr="0018027F">
        <w:rPr>
          <w:sz w:val="28"/>
          <w:szCs w:val="28"/>
        </w:rPr>
        <w:t xml:space="preserve"> </w:t>
      </w:r>
      <w:r w:rsidR="007C64EB">
        <w:rPr>
          <w:sz w:val="28"/>
          <w:szCs w:val="28"/>
        </w:rPr>
        <w:t xml:space="preserve">possibile </w:t>
      </w:r>
      <w:r w:rsidR="006D4E62" w:rsidRPr="0018027F">
        <w:rPr>
          <w:sz w:val="28"/>
          <w:szCs w:val="28"/>
        </w:rPr>
        <w:t>pe</w:t>
      </w:r>
      <w:r w:rsidR="0018027F">
        <w:rPr>
          <w:sz w:val="28"/>
          <w:szCs w:val="28"/>
        </w:rPr>
        <w:t>r</w:t>
      </w:r>
      <w:r w:rsidR="008D6A88">
        <w:rPr>
          <w:sz w:val="28"/>
          <w:szCs w:val="28"/>
        </w:rPr>
        <w:t xml:space="preserve"> descrivere</w:t>
      </w:r>
      <w:r w:rsidR="007C64EB">
        <w:rPr>
          <w:sz w:val="28"/>
          <w:szCs w:val="28"/>
        </w:rPr>
        <w:t>, in un certo senso)</w:t>
      </w:r>
      <w:r w:rsidR="008D6A88">
        <w:rPr>
          <w:sz w:val="28"/>
          <w:szCs w:val="28"/>
        </w:rPr>
        <w:t xml:space="preserve"> </w:t>
      </w:r>
      <w:r w:rsidR="002C3623">
        <w:rPr>
          <w:sz w:val="28"/>
          <w:szCs w:val="28"/>
        </w:rPr>
        <w:t>questo Papa</w:t>
      </w:r>
      <w:r w:rsidR="007C64EB">
        <w:rPr>
          <w:sz w:val="28"/>
          <w:szCs w:val="28"/>
        </w:rPr>
        <w:t xml:space="preserve">. </w:t>
      </w:r>
      <w:r w:rsidR="002C3623">
        <w:rPr>
          <w:sz w:val="28"/>
          <w:szCs w:val="28"/>
        </w:rPr>
        <w:t>E</w:t>
      </w:r>
      <w:r>
        <w:rPr>
          <w:sz w:val="28"/>
          <w:szCs w:val="28"/>
        </w:rPr>
        <w:t>gli è senz'altro</w:t>
      </w:r>
      <w:r w:rsidR="002C3623">
        <w:rPr>
          <w:sz w:val="28"/>
          <w:szCs w:val="28"/>
        </w:rPr>
        <w:t xml:space="preserve"> u</w:t>
      </w:r>
      <w:r w:rsidR="006D4E62" w:rsidRPr="0018027F">
        <w:rPr>
          <w:sz w:val="28"/>
          <w:szCs w:val="28"/>
        </w:rPr>
        <w:t xml:space="preserve">n leader carismatico. </w:t>
      </w:r>
    </w:p>
    <w:p w:rsidR="00ED1868" w:rsidRDefault="00ED1868" w:rsidP="0018027F">
      <w:pPr>
        <w:spacing w:after="0"/>
        <w:ind w:left="794" w:right="794"/>
        <w:jc w:val="both"/>
        <w:rPr>
          <w:sz w:val="28"/>
          <w:szCs w:val="28"/>
        </w:rPr>
      </w:pPr>
    </w:p>
    <w:p w:rsidR="00ED1868" w:rsidRDefault="00ED1868" w:rsidP="0018027F">
      <w:pPr>
        <w:spacing w:after="0"/>
        <w:ind w:left="794" w:right="794"/>
        <w:jc w:val="both"/>
        <w:rPr>
          <w:sz w:val="28"/>
          <w:szCs w:val="28"/>
        </w:rPr>
      </w:pPr>
    </w:p>
    <w:p w:rsidR="003A011F" w:rsidRDefault="00790993" w:rsidP="0018027F">
      <w:pPr>
        <w:spacing w:after="0"/>
        <w:ind w:left="794" w:right="794"/>
        <w:jc w:val="both"/>
        <w:rPr>
          <w:sz w:val="28"/>
          <w:szCs w:val="28"/>
        </w:rPr>
      </w:pPr>
      <w:r w:rsidRPr="0018027F">
        <w:rPr>
          <w:sz w:val="28"/>
          <w:szCs w:val="28"/>
        </w:rPr>
        <w:t xml:space="preserve">Non tanto per quello che fa, ma per quello che ci </w:t>
      </w:r>
      <w:r w:rsidR="0018027F">
        <w:rPr>
          <w:sz w:val="28"/>
          <w:szCs w:val="28"/>
        </w:rPr>
        <w:t xml:space="preserve">si </w:t>
      </w:r>
      <w:r w:rsidRPr="0018027F">
        <w:rPr>
          <w:sz w:val="28"/>
          <w:szCs w:val="28"/>
        </w:rPr>
        <w:t>aspetta da</w:t>
      </w:r>
      <w:r w:rsidR="0018027F">
        <w:rPr>
          <w:sz w:val="28"/>
          <w:szCs w:val="28"/>
        </w:rPr>
        <w:t xml:space="preserve"> </w:t>
      </w:r>
      <w:r w:rsidR="00FE746F">
        <w:rPr>
          <w:sz w:val="28"/>
          <w:szCs w:val="28"/>
        </w:rPr>
        <w:t xml:space="preserve">lui: un </w:t>
      </w:r>
      <w:r w:rsidR="003A011F">
        <w:rPr>
          <w:sz w:val="28"/>
          <w:szCs w:val="28"/>
        </w:rPr>
        <w:t>po'</w:t>
      </w:r>
      <w:r w:rsidR="00FE746F">
        <w:rPr>
          <w:sz w:val="28"/>
          <w:szCs w:val="28"/>
        </w:rPr>
        <w:t xml:space="preserve"> </w:t>
      </w:r>
      <w:r w:rsidR="003A011F">
        <w:rPr>
          <w:sz w:val="28"/>
          <w:szCs w:val="28"/>
        </w:rPr>
        <w:t>in tutto il mondo, dove</w:t>
      </w:r>
      <w:r w:rsidR="007C423E">
        <w:rPr>
          <w:sz w:val="28"/>
          <w:szCs w:val="28"/>
        </w:rPr>
        <w:t xml:space="preserve"> </w:t>
      </w:r>
      <w:r w:rsidRPr="0018027F">
        <w:rPr>
          <w:sz w:val="28"/>
          <w:szCs w:val="28"/>
        </w:rPr>
        <w:t>si sper</w:t>
      </w:r>
      <w:r w:rsidR="0018027F">
        <w:rPr>
          <w:sz w:val="28"/>
          <w:szCs w:val="28"/>
        </w:rPr>
        <w:t>a</w:t>
      </w:r>
      <w:r w:rsidR="007C423E">
        <w:rPr>
          <w:sz w:val="28"/>
          <w:szCs w:val="28"/>
        </w:rPr>
        <w:t xml:space="preserve"> nella sua opera per </w:t>
      </w:r>
      <w:r w:rsidRPr="0018027F">
        <w:rPr>
          <w:sz w:val="28"/>
          <w:szCs w:val="28"/>
        </w:rPr>
        <w:t>v</w:t>
      </w:r>
      <w:r w:rsidR="007C423E">
        <w:rPr>
          <w:sz w:val="28"/>
          <w:szCs w:val="28"/>
        </w:rPr>
        <w:t>e</w:t>
      </w:r>
      <w:r w:rsidRPr="0018027F">
        <w:rPr>
          <w:sz w:val="28"/>
          <w:szCs w:val="28"/>
        </w:rPr>
        <w:t>nir fuo</w:t>
      </w:r>
      <w:r w:rsidR="007C423E">
        <w:rPr>
          <w:sz w:val="28"/>
          <w:szCs w:val="28"/>
        </w:rPr>
        <w:t>r</w:t>
      </w:r>
      <w:r w:rsidRPr="0018027F">
        <w:rPr>
          <w:sz w:val="28"/>
          <w:szCs w:val="28"/>
        </w:rPr>
        <w:t>i dalla sfiducia che sembra avvolgere</w:t>
      </w:r>
      <w:r w:rsidR="007C423E">
        <w:rPr>
          <w:sz w:val="28"/>
          <w:szCs w:val="28"/>
        </w:rPr>
        <w:t xml:space="preserve"> </w:t>
      </w:r>
      <w:r w:rsidRPr="0018027F">
        <w:rPr>
          <w:sz w:val="28"/>
          <w:szCs w:val="28"/>
        </w:rPr>
        <w:t>ogni ambito dell'esistenza,</w:t>
      </w:r>
      <w:r w:rsidR="007C423E">
        <w:rPr>
          <w:sz w:val="28"/>
          <w:szCs w:val="28"/>
        </w:rPr>
        <w:t xml:space="preserve"> dalla economia a</w:t>
      </w:r>
      <w:r w:rsidRPr="0018027F">
        <w:rPr>
          <w:sz w:val="28"/>
          <w:szCs w:val="28"/>
        </w:rPr>
        <w:t xml:space="preserve">l lavoro </w:t>
      </w:r>
      <w:r w:rsidR="007C423E">
        <w:rPr>
          <w:sz w:val="28"/>
          <w:szCs w:val="28"/>
        </w:rPr>
        <w:t xml:space="preserve">e </w:t>
      </w:r>
      <w:r w:rsidRPr="0018027F">
        <w:rPr>
          <w:sz w:val="28"/>
          <w:szCs w:val="28"/>
        </w:rPr>
        <w:t xml:space="preserve">al futuro in generale. </w:t>
      </w:r>
    </w:p>
    <w:p w:rsidR="002C3623" w:rsidRPr="003A011F" w:rsidRDefault="00790993" w:rsidP="008D6A88">
      <w:pPr>
        <w:spacing w:after="0"/>
        <w:ind w:left="794" w:right="794"/>
        <w:jc w:val="both"/>
        <w:rPr>
          <w:sz w:val="28"/>
          <w:szCs w:val="28"/>
        </w:rPr>
      </w:pPr>
      <w:r w:rsidRPr="0018027F">
        <w:rPr>
          <w:sz w:val="28"/>
          <w:szCs w:val="28"/>
        </w:rPr>
        <w:t>Dietro al suo modo di p</w:t>
      </w:r>
      <w:r w:rsidR="002C3623">
        <w:rPr>
          <w:sz w:val="28"/>
          <w:szCs w:val="28"/>
        </w:rPr>
        <w:t xml:space="preserve">orsi c'è </w:t>
      </w:r>
      <w:r w:rsidR="003A011F">
        <w:rPr>
          <w:sz w:val="28"/>
          <w:szCs w:val="28"/>
        </w:rPr>
        <w:t xml:space="preserve">evidente </w:t>
      </w:r>
      <w:r w:rsidR="002C3623">
        <w:rPr>
          <w:sz w:val="28"/>
          <w:szCs w:val="28"/>
        </w:rPr>
        <w:t>una carica spirituale,</w:t>
      </w:r>
      <w:r w:rsidRPr="0018027F">
        <w:rPr>
          <w:sz w:val="28"/>
          <w:szCs w:val="28"/>
        </w:rPr>
        <w:t xml:space="preserve"> profonda e consapevole. Una spiritualità ben precisa, quella del popolo.</w:t>
      </w:r>
      <w:r w:rsidR="003A011F">
        <w:rPr>
          <w:sz w:val="28"/>
          <w:szCs w:val="28"/>
        </w:rPr>
        <w:t xml:space="preserve"> E' un tempo, questo,</w:t>
      </w:r>
      <w:r w:rsidR="007C423E">
        <w:rPr>
          <w:sz w:val="28"/>
          <w:szCs w:val="28"/>
        </w:rPr>
        <w:t xml:space="preserve"> in cui </w:t>
      </w:r>
      <w:r w:rsidRPr="0018027F">
        <w:rPr>
          <w:sz w:val="28"/>
          <w:szCs w:val="28"/>
        </w:rPr>
        <w:t>l</w:t>
      </w:r>
      <w:r w:rsidR="007C423E">
        <w:rPr>
          <w:sz w:val="28"/>
          <w:szCs w:val="28"/>
        </w:rPr>
        <w:t>a</w:t>
      </w:r>
      <w:r w:rsidRPr="0018027F">
        <w:rPr>
          <w:sz w:val="28"/>
          <w:szCs w:val="28"/>
        </w:rPr>
        <w:t xml:space="preserve"> gente ha bisogno </w:t>
      </w:r>
      <w:r w:rsidR="007C423E">
        <w:rPr>
          <w:sz w:val="28"/>
          <w:szCs w:val="28"/>
        </w:rPr>
        <w:t>d</w:t>
      </w:r>
      <w:r w:rsidRPr="0018027F">
        <w:rPr>
          <w:sz w:val="28"/>
          <w:szCs w:val="28"/>
        </w:rPr>
        <w:t xml:space="preserve">i </w:t>
      </w:r>
      <w:r w:rsidR="007C423E">
        <w:rPr>
          <w:sz w:val="28"/>
          <w:szCs w:val="28"/>
        </w:rPr>
        <w:t>s</w:t>
      </w:r>
      <w:r w:rsidRPr="0018027F">
        <w:rPr>
          <w:sz w:val="28"/>
          <w:szCs w:val="28"/>
        </w:rPr>
        <w:t xml:space="preserve">entire </w:t>
      </w:r>
      <w:r w:rsidR="0018027F" w:rsidRPr="0018027F">
        <w:rPr>
          <w:sz w:val="28"/>
          <w:szCs w:val="28"/>
        </w:rPr>
        <w:t>una</w:t>
      </w:r>
      <w:r w:rsidR="007C423E">
        <w:rPr>
          <w:sz w:val="28"/>
          <w:szCs w:val="28"/>
        </w:rPr>
        <w:t xml:space="preserve"> </w:t>
      </w:r>
      <w:r w:rsidR="0018027F" w:rsidRPr="0018027F">
        <w:rPr>
          <w:sz w:val="28"/>
          <w:szCs w:val="28"/>
        </w:rPr>
        <w:t>parola nuova (</w:t>
      </w:r>
      <w:r w:rsidR="007C423E">
        <w:rPr>
          <w:sz w:val="28"/>
          <w:szCs w:val="28"/>
        </w:rPr>
        <w:t>non</w:t>
      </w:r>
      <w:r w:rsidR="0018027F" w:rsidRPr="0018027F">
        <w:rPr>
          <w:sz w:val="28"/>
          <w:szCs w:val="28"/>
        </w:rPr>
        <w:t xml:space="preserve"> come quella della politica, che dietro a</w:t>
      </w:r>
      <w:r w:rsidR="002C3623">
        <w:rPr>
          <w:sz w:val="28"/>
          <w:szCs w:val="28"/>
        </w:rPr>
        <w:t>ll'</w:t>
      </w:r>
      <w:r w:rsidR="0018027F" w:rsidRPr="0018027F">
        <w:rPr>
          <w:sz w:val="28"/>
          <w:szCs w:val="28"/>
        </w:rPr>
        <w:t>aggettivo</w:t>
      </w:r>
      <w:r w:rsidR="002C3623">
        <w:rPr>
          <w:sz w:val="28"/>
          <w:szCs w:val="28"/>
        </w:rPr>
        <w:t xml:space="preserve"> "</w:t>
      </w:r>
      <w:r w:rsidR="003A011F">
        <w:rPr>
          <w:sz w:val="28"/>
          <w:szCs w:val="28"/>
        </w:rPr>
        <w:t>nuova",</w:t>
      </w:r>
      <w:r w:rsidR="0018027F" w:rsidRPr="0018027F">
        <w:rPr>
          <w:sz w:val="28"/>
          <w:szCs w:val="28"/>
        </w:rPr>
        <w:t xml:space="preserve"> c</w:t>
      </w:r>
      <w:r w:rsidR="007C423E">
        <w:rPr>
          <w:sz w:val="28"/>
          <w:szCs w:val="28"/>
        </w:rPr>
        <w:t>a</w:t>
      </w:r>
      <w:r w:rsidR="0018027F" w:rsidRPr="0018027F">
        <w:rPr>
          <w:sz w:val="28"/>
          <w:szCs w:val="28"/>
        </w:rPr>
        <w:t>muffa il prop</w:t>
      </w:r>
      <w:r w:rsidR="007C423E">
        <w:rPr>
          <w:sz w:val="28"/>
          <w:szCs w:val="28"/>
        </w:rPr>
        <w:t>r</w:t>
      </w:r>
      <w:r w:rsidR="0018027F" w:rsidRPr="0018027F">
        <w:rPr>
          <w:sz w:val="28"/>
          <w:szCs w:val="28"/>
        </w:rPr>
        <w:t>io esser</w:t>
      </w:r>
      <w:r w:rsidR="007C423E">
        <w:rPr>
          <w:sz w:val="28"/>
          <w:szCs w:val="28"/>
        </w:rPr>
        <w:t>e</w:t>
      </w:r>
      <w:r w:rsidR="003A011F">
        <w:rPr>
          <w:sz w:val="28"/>
          <w:szCs w:val="28"/>
        </w:rPr>
        <w:t xml:space="preserve"> in ogni gesto, </w:t>
      </w:r>
      <w:r w:rsidR="0018027F" w:rsidRPr="0018027F">
        <w:rPr>
          <w:sz w:val="28"/>
          <w:szCs w:val="28"/>
        </w:rPr>
        <w:t>uguale</w:t>
      </w:r>
      <w:r w:rsidR="007C423E">
        <w:rPr>
          <w:sz w:val="28"/>
          <w:szCs w:val="28"/>
        </w:rPr>
        <w:t xml:space="preserve"> </w:t>
      </w:r>
      <w:r w:rsidR="0018027F" w:rsidRPr="0018027F">
        <w:rPr>
          <w:sz w:val="28"/>
          <w:szCs w:val="28"/>
        </w:rPr>
        <w:t>a se stessa</w:t>
      </w:r>
      <w:r w:rsidR="003A011F">
        <w:rPr>
          <w:sz w:val="28"/>
          <w:szCs w:val="28"/>
        </w:rPr>
        <w:t xml:space="preserve">, </w:t>
      </w:r>
      <w:r w:rsidR="0018027F" w:rsidRPr="0018027F">
        <w:rPr>
          <w:sz w:val="28"/>
          <w:szCs w:val="28"/>
        </w:rPr>
        <w:t>una p</w:t>
      </w:r>
      <w:r w:rsidR="007C423E">
        <w:rPr>
          <w:sz w:val="28"/>
          <w:szCs w:val="28"/>
        </w:rPr>
        <w:t>a</w:t>
      </w:r>
      <w:r w:rsidR="0018027F" w:rsidRPr="0018027F">
        <w:rPr>
          <w:sz w:val="28"/>
          <w:szCs w:val="28"/>
        </w:rPr>
        <w:t>rola</w:t>
      </w:r>
      <w:r w:rsidR="003A011F">
        <w:rPr>
          <w:sz w:val="28"/>
          <w:szCs w:val="28"/>
        </w:rPr>
        <w:t>, cioè,</w:t>
      </w:r>
      <w:r w:rsidR="0018027F" w:rsidRPr="0018027F">
        <w:rPr>
          <w:sz w:val="28"/>
          <w:szCs w:val="28"/>
        </w:rPr>
        <w:t xml:space="preserve"> primordiale, come quella del Vangelo, in gr</w:t>
      </w:r>
      <w:r w:rsidR="007C423E">
        <w:rPr>
          <w:sz w:val="28"/>
          <w:szCs w:val="28"/>
        </w:rPr>
        <w:t>a</w:t>
      </w:r>
      <w:r w:rsidR="0018027F" w:rsidRPr="0018027F">
        <w:rPr>
          <w:sz w:val="28"/>
          <w:szCs w:val="28"/>
        </w:rPr>
        <w:t>do di toccare il cuore</w:t>
      </w:r>
      <w:r w:rsidR="007C423E">
        <w:rPr>
          <w:sz w:val="28"/>
          <w:szCs w:val="28"/>
        </w:rPr>
        <w:t xml:space="preserve"> </w:t>
      </w:r>
      <w:r w:rsidR="0018027F" w:rsidRPr="0018027F">
        <w:rPr>
          <w:sz w:val="28"/>
          <w:szCs w:val="28"/>
        </w:rPr>
        <w:t>della realtà.</w:t>
      </w:r>
      <w:r w:rsidR="003A011F">
        <w:rPr>
          <w:sz w:val="28"/>
          <w:szCs w:val="28"/>
        </w:rPr>
        <w:t xml:space="preserve"> I</w:t>
      </w:r>
      <w:r w:rsidR="0018027F" w:rsidRPr="0018027F">
        <w:rPr>
          <w:sz w:val="28"/>
          <w:szCs w:val="28"/>
        </w:rPr>
        <w:t>l probl</w:t>
      </w:r>
      <w:r w:rsidR="007C423E">
        <w:rPr>
          <w:sz w:val="28"/>
          <w:szCs w:val="28"/>
        </w:rPr>
        <w:t>e</w:t>
      </w:r>
      <w:r w:rsidR="0018027F" w:rsidRPr="0018027F">
        <w:rPr>
          <w:sz w:val="28"/>
          <w:szCs w:val="28"/>
        </w:rPr>
        <w:t>ma</w:t>
      </w:r>
      <w:r w:rsidR="003A011F">
        <w:rPr>
          <w:sz w:val="28"/>
          <w:szCs w:val="28"/>
        </w:rPr>
        <w:t xml:space="preserve"> più grave</w:t>
      </w:r>
      <w:r w:rsidR="0018027F" w:rsidRPr="0018027F">
        <w:rPr>
          <w:sz w:val="28"/>
          <w:szCs w:val="28"/>
        </w:rPr>
        <w:t xml:space="preserve"> della gente</w:t>
      </w:r>
      <w:r w:rsidR="003A011F">
        <w:rPr>
          <w:sz w:val="28"/>
          <w:szCs w:val="28"/>
        </w:rPr>
        <w:t>, oggi,</w:t>
      </w:r>
      <w:r w:rsidR="0018027F" w:rsidRPr="0018027F">
        <w:rPr>
          <w:sz w:val="28"/>
          <w:szCs w:val="28"/>
        </w:rPr>
        <w:t xml:space="preserve"> è la sofferenza, non la dottrina</w:t>
      </w:r>
      <w:r w:rsidR="003A011F">
        <w:rPr>
          <w:sz w:val="28"/>
          <w:szCs w:val="28"/>
        </w:rPr>
        <w:t xml:space="preserve">: quindi </w:t>
      </w:r>
      <w:r w:rsidR="007C423E">
        <w:rPr>
          <w:sz w:val="28"/>
          <w:szCs w:val="28"/>
        </w:rPr>
        <w:t>Papa</w:t>
      </w:r>
      <w:r w:rsidR="0018027F" w:rsidRPr="0018027F">
        <w:rPr>
          <w:sz w:val="28"/>
          <w:szCs w:val="28"/>
        </w:rPr>
        <w:t xml:space="preserve"> Francesco preferi</w:t>
      </w:r>
      <w:r w:rsidR="007C423E">
        <w:rPr>
          <w:sz w:val="28"/>
          <w:szCs w:val="28"/>
        </w:rPr>
        <w:t>s</w:t>
      </w:r>
      <w:r w:rsidR="0018027F" w:rsidRPr="0018027F">
        <w:rPr>
          <w:sz w:val="28"/>
          <w:szCs w:val="28"/>
        </w:rPr>
        <w:t>ce l</w:t>
      </w:r>
      <w:r w:rsidR="002C3623">
        <w:rPr>
          <w:sz w:val="28"/>
          <w:szCs w:val="28"/>
        </w:rPr>
        <w:t>a</w:t>
      </w:r>
      <w:r w:rsidR="0018027F" w:rsidRPr="0018027F">
        <w:rPr>
          <w:sz w:val="28"/>
          <w:szCs w:val="28"/>
        </w:rPr>
        <w:t xml:space="preserve"> quotidianità alla dogmatica</w:t>
      </w:r>
      <w:r w:rsidR="002C3623">
        <w:rPr>
          <w:sz w:val="28"/>
          <w:szCs w:val="28"/>
        </w:rPr>
        <w:t>.</w:t>
      </w:r>
      <w:r w:rsidR="0018027F" w:rsidRPr="0018027F">
        <w:rPr>
          <w:sz w:val="28"/>
          <w:szCs w:val="28"/>
        </w:rPr>
        <w:t xml:space="preserve"> </w:t>
      </w:r>
    </w:p>
    <w:p w:rsidR="00AF5E8D" w:rsidRPr="004A673B" w:rsidRDefault="007C64EB" w:rsidP="00AF5E8D">
      <w:pPr>
        <w:ind w:left="794" w:right="794"/>
        <w:jc w:val="both"/>
        <w:rPr>
          <w:b/>
          <w:sz w:val="28"/>
          <w:szCs w:val="28"/>
        </w:rPr>
      </w:pPr>
      <w:r>
        <w:rPr>
          <w:sz w:val="28"/>
          <w:szCs w:val="28"/>
        </w:rPr>
        <w:br/>
      </w:r>
      <w:r w:rsidR="00157682">
        <w:rPr>
          <w:sz w:val="28"/>
          <w:szCs w:val="28"/>
        </w:rPr>
        <w:t>Cosa aveva detto Papa Francesco</w:t>
      </w:r>
      <w:r w:rsidR="003A011F">
        <w:rPr>
          <w:sz w:val="28"/>
          <w:szCs w:val="28"/>
        </w:rPr>
        <w:t>, di così sconvolgente</w:t>
      </w:r>
      <w:r w:rsidR="00157682">
        <w:rPr>
          <w:sz w:val="28"/>
          <w:szCs w:val="28"/>
        </w:rPr>
        <w:t xml:space="preserve"> per essere definito </w:t>
      </w:r>
      <w:r w:rsidR="003A011F">
        <w:rPr>
          <w:sz w:val="28"/>
          <w:szCs w:val="28"/>
        </w:rPr>
        <w:t xml:space="preserve">dal </w:t>
      </w:r>
      <w:r w:rsidR="00157682" w:rsidRPr="00AF5E8D">
        <w:rPr>
          <w:sz w:val="28"/>
          <w:szCs w:val="28"/>
        </w:rPr>
        <w:t>The Econ</w:t>
      </w:r>
      <w:r w:rsidR="00157682">
        <w:rPr>
          <w:sz w:val="28"/>
          <w:szCs w:val="28"/>
        </w:rPr>
        <w:t>omist “un seguace di Lenin?</w:t>
      </w:r>
      <w:r w:rsidR="0060615C">
        <w:rPr>
          <w:sz w:val="28"/>
          <w:szCs w:val="28"/>
        </w:rPr>
        <w:t>"</w:t>
      </w:r>
      <w:r w:rsidR="00A52968">
        <w:rPr>
          <w:sz w:val="28"/>
          <w:szCs w:val="28"/>
        </w:rPr>
        <w:t xml:space="preserve"> La contestazione di fondo che viene moss</w:t>
      </w:r>
      <w:r w:rsidR="00157682">
        <w:rPr>
          <w:sz w:val="28"/>
          <w:szCs w:val="28"/>
        </w:rPr>
        <w:t xml:space="preserve">a a Papa, il quale </w:t>
      </w:r>
      <w:r w:rsidR="00A52968">
        <w:rPr>
          <w:sz w:val="28"/>
          <w:szCs w:val="28"/>
        </w:rPr>
        <w:t>fonda la s</w:t>
      </w:r>
      <w:r w:rsidR="00157682">
        <w:rPr>
          <w:sz w:val="28"/>
          <w:szCs w:val="28"/>
        </w:rPr>
        <w:t>ua</w:t>
      </w:r>
      <w:r w:rsidR="00A52968">
        <w:rPr>
          <w:sz w:val="28"/>
          <w:szCs w:val="28"/>
        </w:rPr>
        <w:t xml:space="preserve"> pastorale non ne</w:t>
      </w:r>
      <w:r w:rsidR="00157682">
        <w:rPr>
          <w:sz w:val="28"/>
          <w:szCs w:val="28"/>
        </w:rPr>
        <w:t>lla teologia della liberazione,</w:t>
      </w:r>
      <w:r w:rsidR="00382812">
        <w:rPr>
          <w:sz w:val="28"/>
          <w:szCs w:val="28"/>
        </w:rPr>
        <w:t xml:space="preserve"> </w:t>
      </w:r>
      <w:r w:rsidR="00A52968">
        <w:rPr>
          <w:sz w:val="28"/>
          <w:szCs w:val="28"/>
        </w:rPr>
        <w:t>ma nel Vangelo</w:t>
      </w:r>
      <w:r>
        <w:rPr>
          <w:sz w:val="28"/>
          <w:szCs w:val="28"/>
        </w:rPr>
        <w:t>, può essere sintetizzat</w:t>
      </w:r>
      <w:r w:rsidR="003A011F">
        <w:rPr>
          <w:sz w:val="28"/>
          <w:szCs w:val="28"/>
        </w:rPr>
        <w:t>a in questa frase:</w:t>
      </w:r>
      <w:r w:rsidR="004A673B">
        <w:rPr>
          <w:b/>
          <w:sz w:val="28"/>
          <w:szCs w:val="28"/>
        </w:rPr>
        <w:t xml:space="preserve"> </w:t>
      </w:r>
      <w:r w:rsidR="00AF5E8D" w:rsidRPr="00AF5E8D">
        <w:rPr>
          <w:sz w:val="28"/>
          <w:szCs w:val="28"/>
        </w:rPr>
        <w:t>“</w:t>
      </w:r>
      <w:r w:rsidR="00AF5E8D" w:rsidRPr="00881A7A">
        <w:rPr>
          <w:i/>
          <w:sz w:val="28"/>
          <w:szCs w:val="28"/>
        </w:rPr>
        <w:t>Il mondo ricco sta scartando un’intera generazione per mantenere in vita un sistema economico  che non regge più, un sistema che per sopravvivere deve fare la guerra, una guerra  mondiale che ora è combattuta a pezzi”.</w:t>
      </w:r>
    </w:p>
    <w:p w:rsidR="00AF5E8D" w:rsidRPr="00881A7A" w:rsidRDefault="00AF5E8D" w:rsidP="00AF5E8D">
      <w:pPr>
        <w:ind w:left="794" w:right="794"/>
        <w:jc w:val="both"/>
        <w:rPr>
          <w:i/>
          <w:sz w:val="28"/>
          <w:szCs w:val="28"/>
        </w:rPr>
      </w:pPr>
      <w:r w:rsidRPr="00AF5E8D">
        <w:rPr>
          <w:sz w:val="28"/>
          <w:szCs w:val="28"/>
        </w:rPr>
        <w:t>L’attacco da parte di una de</w:t>
      </w:r>
      <w:r w:rsidR="006D4E62">
        <w:rPr>
          <w:sz w:val="28"/>
          <w:szCs w:val="28"/>
        </w:rPr>
        <w:t xml:space="preserve">lle voci più autorevoli della City </w:t>
      </w:r>
      <w:r w:rsidRPr="00AF5E8D">
        <w:rPr>
          <w:sz w:val="28"/>
          <w:szCs w:val="28"/>
        </w:rPr>
        <w:t xml:space="preserve"> ha fatto da battistrada ad un fuoco di fila sul gesuita fattosi francescano, che dal primo giorno ha messo il mondo davanti alla realtà, spesso ignorata:  </w:t>
      </w:r>
      <w:r w:rsidRPr="00881A7A">
        <w:rPr>
          <w:i/>
          <w:sz w:val="28"/>
          <w:szCs w:val="28"/>
        </w:rPr>
        <w:t>“Oggi dobbiamo dire no a un’economia dell’esclusione e dell’iniquità. Questa economia uccide”.</w:t>
      </w:r>
    </w:p>
    <w:p w:rsidR="004A673B" w:rsidRDefault="004A673B" w:rsidP="00B67C8E">
      <w:pPr>
        <w:ind w:left="794" w:right="794"/>
        <w:jc w:val="both"/>
        <w:rPr>
          <w:sz w:val="28"/>
          <w:szCs w:val="28"/>
        </w:rPr>
      </w:pPr>
      <w:r>
        <w:rPr>
          <w:sz w:val="28"/>
          <w:szCs w:val="28"/>
        </w:rPr>
        <w:t xml:space="preserve">Parole di fuoco, </w:t>
      </w:r>
      <w:r w:rsidR="008D6A88">
        <w:rPr>
          <w:sz w:val="28"/>
          <w:szCs w:val="28"/>
        </w:rPr>
        <w:t>ripetute</w:t>
      </w:r>
      <w:r w:rsidR="0060615C">
        <w:rPr>
          <w:sz w:val="28"/>
          <w:szCs w:val="28"/>
        </w:rPr>
        <w:t xml:space="preserve"> anche in un'intervista alla "S</w:t>
      </w:r>
      <w:r w:rsidR="00881A7A">
        <w:rPr>
          <w:sz w:val="28"/>
          <w:szCs w:val="28"/>
        </w:rPr>
        <w:t>tamp</w:t>
      </w:r>
      <w:r>
        <w:rPr>
          <w:sz w:val="28"/>
          <w:szCs w:val="28"/>
        </w:rPr>
        <w:t>a</w:t>
      </w:r>
      <w:r w:rsidR="0060615C">
        <w:rPr>
          <w:sz w:val="28"/>
          <w:szCs w:val="28"/>
        </w:rPr>
        <w:t>"</w:t>
      </w:r>
      <w:r>
        <w:rPr>
          <w:sz w:val="28"/>
          <w:szCs w:val="28"/>
        </w:rPr>
        <w:t xml:space="preserve">, dove esplicitamente afferma </w:t>
      </w:r>
      <w:r w:rsidR="00881A7A">
        <w:rPr>
          <w:sz w:val="28"/>
          <w:szCs w:val="28"/>
        </w:rPr>
        <w:t>che "Curare i poveri non è marxismo"</w:t>
      </w:r>
      <w:r w:rsidR="008D6A88">
        <w:rPr>
          <w:sz w:val="28"/>
          <w:szCs w:val="28"/>
        </w:rPr>
        <w:t>.</w:t>
      </w:r>
      <w:r>
        <w:rPr>
          <w:sz w:val="28"/>
          <w:szCs w:val="28"/>
        </w:rPr>
        <w:br/>
        <w:t>Se</w:t>
      </w:r>
      <w:r w:rsidR="00AF5E8D" w:rsidRPr="00AF5E8D">
        <w:rPr>
          <w:sz w:val="28"/>
          <w:szCs w:val="28"/>
        </w:rPr>
        <w:t xml:space="preserve"> l’avvio di una profonda riflessione sulla famiglia ha co</w:t>
      </w:r>
      <w:r w:rsidR="00881A7A">
        <w:rPr>
          <w:sz w:val="28"/>
          <w:szCs w:val="28"/>
        </w:rPr>
        <w:t xml:space="preserve">agulato un’opposizione interna, </w:t>
      </w:r>
      <w:r w:rsidR="00AF5E8D" w:rsidRPr="00AF5E8D">
        <w:rPr>
          <w:sz w:val="28"/>
          <w:szCs w:val="28"/>
        </w:rPr>
        <w:t>conservatrice</w:t>
      </w:r>
      <w:r w:rsidR="00881A7A">
        <w:rPr>
          <w:sz w:val="28"/>
          <w:szCs w:val="28"/>
        </w:rPr>
        <w:t xml:space="preserve">, </w:t>
      </w:r>
      <w:r w:rsidR="00AF5E8D" w:rsidRPr="00AF5E8D">
        <w:rPr>
          <w:sz w:val="28"/>
          <w:szCs w:val="28"/>
        </w:rPr>
        <w:t>decisamente agguerrita, la pastorale a favore degli “ultimi” e delle “periferie” è oggetto</w:t>
      </w:r>
      <w:r w:rsidR="008D6A88">
        <w:rPr>
          <w:sz w:val="28"/>
          <w:szCs w:val="28"/>
        </w:rPr>
        <w:t xml:space="preserve">, invece, </w:t>
      </w:r>
      <w:r w:rsidR="00AF5E8D" w:rsidRPr="00AF5E8D">
        <w:rPr>
          <w:sz w:val="28"/>
          <w:szCs w:val="28"/>
        </w:rPr>
        <w:t xml:space="preserve">di attacchi dal mondo laico e non sempre cattolico. </w:t>
      </w:r>
    </w:p>
    <w:p w:rsidR="004A673B" w:rsidRDefault="004A673B" w:rsidP="00B67C8E">
      <w:pPr>
        <w:ind w:left="794" w:right="794"/>
        <w:jc w:val="both"/>
        <w:rPr>
          <w:sz w:val="28"/>
          <w:szCs w:val="28"/>
        </w:rPr>
      </w:pPr>
    </w:p>
    <w:p w:rsidR="004A673B" w:rsidRDefault="004A673B" w:rsidP="00B67C8E">
      <w:pPr>
        <w:ind w:left="794" w:right="794"/>
        <w:jc w:val="both"/>
        <w:rPr>
          <w:sz w:val="28"/>
          <w:szCs w:val="28"/>
        </w:rPr>
      </w:pPr>
    </w:p>
    <w:p w:rsidR="007C64EB" w:rsidRDefault="007C64EB" w:rsidP="00AF5E8D">
      <w:pPr>
        <w:ind w:left="794" w:right="794"/>
        <w:jc w:val="both"/>
        <w:rPr>
          <w:sz w:val="28"/>
          <w:szCs w:val="28"/>
        </w:rPr>
      </w:pPr>
    </w:p>
    <w:p w:rsidR="00AF5E8D" w:rsidRPr="00AF5E8D" w:rsidRDefault="00B67C8E" w:rsidP="00AF5E8D">
      <w:pPr>
        <w:ind w:left="794" w:right="794"/>
        <w:jc w:val="both"/>
        <w:rPr>
          <w:sz w:val="28"/>
          <w:szCs w:val="28"/>
        </w:rPr>
      </w:pPr>
      <w:r>
        <w:rPr>
          <w:sz w:val="28"/>
          <w:szCs w:val="28"/>
        </w:rPr>
        <w:t xml:space="preserve">Un’analisi tagliente e originale del nuovo corso della Chiesa arriva </w:t>
      </w:r>
      <w:r w:rsidR="004A673B">
        <w:rPr>
          <w:sz w:val="28"/>
          <w:szCs w:val="28"/>
        </w:rPr>
        <w:t xml:space="preserve"> anche nel libro: </w:t>
      </w:r>
      <w:r>
        <w:rPr>
          <w:sz w:val="28"/>
          <w:szCs w:val="28"/>
        </w:rPr>
        <w:t>“</w:t>
      </w:r>
      <w:r w:rsidRPr="004A673B">
        <w:rPr>
          <w:i/>
          <w:sz w:val="28"/>
          <w:szCs w:val="28"/>
        </w:rPr>
        <w:t>Papa Francesco. Questa economia uccide</w:t>
      </w:r>
      <w:r w:rsidRPr="00B67C8E">
        <w:rPr>
          <w:sz w:val="28"/>
          <w:szCs w:val="28"/>
        </w:rPr>
        <w:t>” (ed. Piemme)  di Andrea Tornelli, editorialista de La Stampa e coordinatore del giornale digitale “Vatican Insider”, e Giacomo Gale</w:t>
      </w:r>
      <w:r w:rsidR="004A673B">
        <w:rPr>
          <w:sz w:val="28"/>
          <w:szCs w:val="28"/>
        </w:rPr>
        <w:t>azzi, vaticanista de  La Stampa. Il volume</w:t>
      </w:r>
      <w:r w:rsidRPr="00B67C8E">
        <w:rPr>
          <w:sz w:val="28"/>
          <w:szCs w:val="28"/>
        </w:rPr>
        <w:t xml:space="preserve"> contiene anche un’intervista esclusiva con  Bergoglio sul capitalismo e la giustizia sociale</w:t>
      </w:r>
      <w:r>
        <w:t>.</w:t>
      </w:r>
    </w:p>
    <w:p w:rsidR="008D6A88" w:rsidRDefault="00C07B13" w:rsidP="00C07B13">
      <w:pPr>
        <w:spacing w:after="0"/>
        <w:ind w:left="794" w:right="794"/>
        <w:jc w:val="both"/>
        <w:rPr>
          <w:rFonts w:cs="Times New Roman"/>
          <w:color w:val="000000" w:themeColor="text1"/>
          <w:sz w:val="28"/>
          <w:szCs w:val="28"/>
        </w:rPr>
      </w:pPr>
      <w:r w:rsidRPr="00C07B13">
        <w:rPr>
          <w:rFonts w:cs="Times New Roman"/>
          <w:color w:val="000000" w:themeColor="text1"/>
          <w:sz w:val="28"/>
          <w:szCs w:val="28"/>
        </w:rPr>
        <w:t xml:space="preserve">Sin dalle prime ore del suo pontificato Francesco ha messo la parola “misericordia” (accanto a povertà) in cima alla sua agenda pastorale. E ha declinato la misericordia in ogni passaggio di questi due anni che hanno segnato una svolta nella Chiesa e in parte anche nelle relazioni internazionali. </w:t>
      </w:r>
      <w:r>
        <w:rPr>
          <w:rFonts w:cs="Times New Roman"/>
          <w:color w:val="000000" w:themeColor="text1"/>
          <w:sz w:val="28"/>
          <w:szCs w:val="28"/>
        </w:rPr>
        <w:t xml:space="preserve">E quindi l’annuncio </w:t>
      </w:r>
      <w:r w:rsidRPr="00C07B13">
        <w:rPr>
          <w:rFonts w:cs="Times New Roman"/>
          <w:color w:val="000000" w:themeColor="text1"/>
          <w:sz w:val="28"/>
          <w:szCs w:val="28"/>
        </w:rPr>
        <w:t xml:space="preserve">di un Giubileo straordinario è sorprendente ma in definitiva in linea con il tracciato segnato. </w:t>
      </w:r>
    </w:p>
    <w:p w:rsidR="003C3D01" w:rsidRDefault="0060615C" w:rsidP="003C3D01">
      <w:pPr>
        <w:shd w:val="clear" w:color="auto" w:fill="FFFFFF"/>
        <w:spacing w:before="100" w:beforeAutospacing="1"/>
        <w:ind w:left="794" w:right="794"/>
        <w:jc w:val="both"/>
        <w:rPr>
          <w:color w:val="000000" w:themeColor="text1"/>
          <w:sz w:val="28"/>
          <w:szCs w:val="28"/>
        </w:rPr>
      </w:pPr>
      <w:r w:rsidRPr="0060615C">
        <w:rPr>
          <w:bCs/>
          <w:i/>
          <w:iCs/>
          <w:color w:val="000000" w:themeColor="text1"/>
          <w:sz w:val="28"/>
          <w:szCs w:val="28"/>
        </w:rPr>
        <w:t>"</w:t>
      </w:r>
      <w:r w:rsidR="003C3D01" w:rsidRPr="0060615C">
        <w:rPr>
          <w:bCs/>
          <w:i/>
          <w:iCs/>
          <w:color w:val="000000" w:themeColor="text1"/>
          <w:sz w:val="28"/>
          <w:szCs w:val="28"/>
        </w:rPr>
        <w:t>Non accontentatevi di una teologia da tavolino. Il vostro luogo di riflessione siano le frontiere. E non cadete nella tentazione di verniciarle, di profumarle, di aggiustarle un po’ e di addomesticarle. Anche i buoni teologi, come i buoni pastori, odorano di</w:t>
      </w:r>
      <w:r w:rsidR="003C3D01" w:rsidRPr="0060615C">
        <w:rPr>
          <w:i/>
          <w:color w:val="000000" w:themeColor="text1"/>
          <w:sz w:val="28"/>
          <w:szCs w:val="28"/>
        </w:rPr>
        <w:t xml:space="preserve"> </w:t>
      </w:r>
      <w:r w:rsidR="003C3D01" w:rsidRPr="0060615C">
        <w:rPr>
          <w:bCs/>
          <w:i/>
          <w:iCs/>
          <w:color w:val="000000" w:themeColor="text1"/>
          <w:sz w:val="28"/>
          <w:szCs w:val="28"/>
        </w:rPr>
        <w:t>popolo e di strada e, con la loro riflessione, versano olio e vino sulle ferite degli uomini. Senza la misericordia la nostra teologia, il nostro diritto, la nostra pastorale corrono il rischio di franare nella meschinità burocratica o nell’ideologia, che di natura sua vuole addomesticare il mistero. Comprendere la teologia è comprendere Dio, che è Amore.Il teologo formato all'UCA, sia una persona capace di costruire attorno a sé umanità, di trasmettere la divina verità cristiana in dimensione veramente umana, e non un intellettuale senza talento, un moralista senza bontà o un burocrate del sacro</w:t>
      </w:r>
      <w:r w:rsidRPr="0060615C">
        <w:rPr>
          <w:bCs/>
          <w:i/>
          <w:iCs/>
          <w:color w:val="000000" w:themeColor="text1"/>
          <w:sz w:val="28"/>
          <w:szCs w:val="28"/>
        </w:rPr>
        <w:t>"</w:t>
      </w:r>
      <w:r w:rsidR="003C3D01" w:rsidRPr="0060615C">
        <w:rPr>
          <w:bCs/>
          <w:i/>
          <w:iCs/>
          <w:color w:val="000000" w:themeColor="text1"/>
          <w:sz w:val="28"/>
          <w:szCs w:val="28"/>
        </w:rPr>
        <w:t>.</w:t>
      </w:r>
      <w:r w:rsidR="003C3D01">
        <w:rPr>
          <w:bCs/>
          <w:iCs/>
          <w:color w:val="000000" w:themeColor="text1"/>
          <w:sz w:val="28"/>
          <w:szCs w:val="28"/>
        </w:rPr>
        <w:t xml:space="preserve"> </w:t>
      </w:r>
      <w:r w:rsidR="003C3D01">
        <w:rPr>
          <w:color w:val="000000" w:themeColor="text1"/>
          <w:sz w:val="28"/>
          <w:szCs w:val="28"/>
        </w:rPr>
        <w:t>(3 marzo 2015 Francesco al Card. Mario Aurelio Poli).</w:t>
      </w:r>
    </w:p>
    <w:p w:rsidR="0060615C" w:rsidRPr="0060615C" w:rsidRDefault="003C3D01" w:rsidP="0060615C">
      <w:pPr>
        <w:shd w:val="clear" w:color="auto" w:fill="FFFFFF"/>
        <w:spacing w:before="100" w:beforeAutospacing="1"/>
        <w:ind w:left="794" w:right="794"/>
        <w:jc w:val="both"/>
        <w:rPr>
          <w:szCs w:val="24"/>
        </w:rPr>
      </w:pPr>
      <w:r>
        <w:rPr>
          <w:rFonts w:ascii="Verdana" w:hAnsi="Verdana"/>
          <w:color w:val="000000"/>
          <w:sz w:val="18"/>
          <w:szCs w:val="18"/>
        </w:rPr>
        <w:t> </w:t>
      </w:r>
      <w:r w:rsidR="00C07B13" w:rsidRPr="00C07B13">
        <w:rPr>
          <w:rFonts w:cs="Times New Roman"/>
          <w:color w:val="000000" w:themeColor="text1"/>
          <w:sz w:val="28"/>
          <w:szCs w:val="28"/>
        </w:rPr>
        <w:t>Rendere la Chiesa testimone di miseric</w:t>
      </w:r>
      <w:r w:rsidR="00C07B13">
        <w:rPr>
          <w:rFonts w:cs="Times New Roman"/>
          <w:color w:val="000000" w:themeColor="text1"/>
          <w:sz w:val="28"/>
          <w:szCs w:val="28"/>
        </w:rPr>
        <w:t xml:space="preserve">ordia </w:t>
      </w:r>
      <w:r w:rsidR="008D6A88">
        <w:rPr>
          <w:rFonts w:cs="Times New Roman"/>
          <w:color w:val="000000" w:themeColor="text1"/>
          <w:sz w:val="28"/>
          <w:szCs w:val="28"/>
        </w:rPr>
        <w:t xml:space="preserve">è il cammino che Papa Francesco </w:t>
      </w:r>
      <w:r w:rsidR="00C07B13" w:rsidRPr="00C07B13">
        <w:rPr>
          <w:rFonts w:cs="Times New Roman"/>
          <w:color w:val="000000" w:themeColor="text1"/>
          <w:sz w:val="28"/>
          <w:szCs w:val="28"/>
        </w:rPr>
        <w:t>vuole condividere con i fedeli (che lo seguono) e la gerarchia ecclesiale (dove qua e là trova resistenze conservatrici) per andare verso la «conversione spirituale».</w:t>
      </w:r>
      <w:r w:rsidR="0060615C">
        <w:rPr>
          <w:rFonts w:cs="Times New Roman"/>
          <w:color w:val="000000" w:themeColor="text1"/>
          <w:sz w:val="28"/>
          <w:szCs w:val="28"/>
        </w:rPr>
        <w:t xml:space="preserve"> </w:t>
      </w:r>
      <w:r w:rsidR="007C7DF8" w:rsidRPr="004A673B">
        <w:rPr>
          <w:rFonts w:eastAsia="Times New Roman" w:cs="Times New Roman"/>
          <w:color w:val="000000" w:themeColor="text1"/>
          <w:sz w:val="28"/>
          <w:szCs w:val="28"/>
          <w:lang w:eastAsia="it-IT"/>
        </w:rPr>
        <w:t>Ogni giorno la comunità cristiana canta:</w:t>
      </w:r>
      <w:r w:rsidR="007C64EB">
        <w:rPr>
          <w:rFonts w:eastAsia="Times New Roman" w:cs="Times New Roman"/>
          <w:color w:val="000000" w:themeColor="text1"/>
          <w:sz w:val="28"/>
          <w:szCs w:val="28"/>
          <w:lang w:eastAsia="it-IT"/>
        </w:rPr>
        <w:t xml:space="preserve"> "Ho ricevuto misericordia</w:t>
      </w:r>
      <w:r w:rsidR="004A673B">
        <w:rPr>
          <w:rFonts w:eastAsia="Times New Roman" w:cs="Times New Roman"/>
          <w:b/>
          <w:i/>
          <w:color w:val="000000" w:themeColor="text1"/>
          <w:sz w:val="28"/>
          <w:szCs w:val="28"/>
          <w:lang w:eastAsia="it-IT"/>
        </w:rPr>
        <w:t xml:space="preserve"> </w:t>
      </w:r>
      <w:r w:rsidR="007C7DF8" w:rsidRPr="00726771">
        <w:rPr>
          <w:rFonts w:eastAsia="Times New Roman" w:cs="Times New Roman"/>
          <w:b/>
          <w:i/>
          <w:color w:val="000000" w:themeColor="text1"/>
          <w:sz w:val="28"/>
          <w:szCs w:val="28"/>
          <w:lang w:eastAsia="it-IT"/>
        </w:rPr>
        <w:t xml:space="preserve">». </w:t>
      </w:r>
    </w:p>
    <w:p w:rsidR="0060615C" w:rsidRDefault="0060615C" w:rsidP="0060615C">
      <w:pPr>
        <w:shd w:val="clear" w:color="auto" w:fill="FFFFFF"/>
        <w:spacing w:before="100" w:beforeAutospacing="1"/>
        <w:ind w:left="794" w:right="794"/>
        <w:jc w:val="both"/>
        <w:rPr>
          <w:rFonts w:eastAsia="Times New Roman" w:cs="Times New Roman"/>
          <w:color w:val="000000" w:themeColor="text1"/>
          <w:sz w:val="28"/>
          <w:szCs w:val="28"/>
          <w:lang w:eastAsia="it-IT"/>
        </w:rPr>
      </w:pPr>
    </w:p>
    <w:p w:rsidR="0060615C" w:rsidRDefault="0060615C" w:rsidP="0060615C">
      <w:pPr>
        <w:shd w:val="clear" w:color="auto" w:fill="FFFFFF"/>
        <w:spacing w:before="100" w:beforeAutospacing="1"/>
        <w:ind w:left="794" w:right="794"/>
        <w:jc w:val="both"/>
        <w:rPr>
          <w:rFonts w:eastAsia="Times New Roman" w:cs="Times New Roman"/>
          <w:color w:val="000000" w:themeColor="text1"/>
          <w:sz w:val="28"/>
          <w:szCs w:val="28"/>
          <w:lang w:eastAsia="it-IT"/>
        </w:rPr>
      </w:pPr>
    </w:p>
    <w:p w:rsidR="0060615C" w:rsidRDefault="0060615C" w:rsidP="0060615C">
      <w:pPr>
        <w:shd w:val="clear" w:color="auto" w:fill="FFFFFF"/>
        <w:spacing w:before="100" w:beforeAutospacing="1"/>
        <w:ind w:left="794" w:right="794"/>
        <w:jc w:val="both"/>
        <w:rPr>
          <w:rFonts w:eastAsia="Times New Roman" w:cs="Times New Roman"/>
          <w:color w:val="000000" w:themeColor="text1"/>
          <w:sz w:val="28"/>
          <w:szCs w:val="28"/>
          <w:lang w:eastAsia="it-IT"/>
        </w:rPr>
      </w:pPr>
    </w:p>
    <w:p w:rsidR="007C7DF8" w:rsidRPr="0060615C" w:rsidRDefault="007C64EB" w:rsidP="0060615C">
      <w:pPr>
        <w:shd w:val="clear" w:color="auto" w:fill="FFFFFF"/>
        <w:spacing w:before="100" w:beforeAutospacing="1"/>
        <w:ind w:left="794" w:right="794"/>
        <w:jc w:val="both"/>
        <w:rPr>
          <w:szCs w:val="24"/>
        </w:rPr>
      </w:pPr>
      <w:r w:rsidRPr="007C64EB">
        <w:rPr>
          <w:rFonts w:eastAsia="Times New Roman" w:cs="Times New Roman"/>
          <w:color w:val="000000" w:themeColor="text1"/>
          <w:sz w:val="28"/>
          <w:szCs w:val="28"/>
          <w:lang w:eastAsia="it-IT"/>
        </w:rPr>
        <w:t>Personalmente</w:t>
      </w:r>
      <w:r>
        <w:rPr>
          <w:rFonts w:eastAsia="Times New Roman" w:cs="Times New Roman"/>
          <w:b/>
          <w:i/>
          <w:color w:val="000000" w:themeColor="text1"/>
          <w:sz w:val="28"/>
          <w:szCs w:val="28"/>
          <w:lang w:eastAsia="it-IT"/>
        </w:rPr>
        <w:t xml:space="preserve"> </w:t>
      </w:r>
      <w:r>
        <w:rPr>
          <w:rFonts w:eastAsia="Times New Roman" w:cs="Times New Roman"/>
          <w:color w:val="000000" w:themeColor="text1"/>
          <w:sz w:val="28"/>
          <w:szCs w:val="28"/>
          <w:lang w:eastAsia="it-IT"/>
        </w:rPr>
        <w:t>h</w:t>
      </w:r>
      <w:r w:rsidR="007C7DF8" w:rsidRPr="004A673B">
        <w:rPr>
          <w:rFonts w:eastAsia="Times New Roman" w:cs="Times New Roman"/>
          <w:color w:val="000000" w:themeColor="text1"/>
          <w:sz w:val="28"/>
          <w:szCs w:val="28"/>
          <w:lang w:eastAsia="it-IT"/>
        </w:rPr>
        <w:t>o avuto questo dono anche quand</w:t>
      </w:r>
      <w:r>
        <w:rPr>
          <w:rFonts w:eastAsia="Times New Roman" w:cs="Times New Roman"/>
          <w:color w:val="000000" w:themeColor="text1"/>
          <w:sz w:val="28"/>
          <w:szCs w:val="28"/>
          <w:lang w:eastAsia="it-IT"/>
        </w:rPr>
        <w:t>o ho chiuso il mio cuore a Dio. Q</w:t>
      </w:r>
      <w:r w:rsidR="007C7DF8" w:rsidRPr="004A673B">
        <w:rPr>
          <w:rFonts w:eastAsia="Times New Roman" w:cs="Times New Roman"/>
          <w:color w:val="000000" w:themeColor="text1"/>
          <w:sz w:val="28"/>
          <w:szCs w:val="28"/>
          <w:lang w:eastAsia="it-IT"/>
        </w:rPr>
        <w:t>uando ho amato le mie colpe più di Lui; quando mi sono smarrito e non ho trovato la v</w:t>
      </w:r>
      <w:r w:rsidR="004A673B">
        <w:rPr>
          <w:rFonts w:eastAsia="Times New Roman" w:cs="Times New Roman"/>
          <w:color w:val="000000" w:themeColor="text1"/>
          <w:sz w:val="28"/>
          <w:szCs w:val="28"/>
          <w:lang w:eastAsia="it-IT"/>
        </w:rPr>
        <w:t>ia del ritorno. L</w:t>
      </w:r>
      <w:r w:rsidR="00D80C74">
        <w:rPr>
          <w:rFonts w:eastAsia="Times New Roman" w:cs="Times New Roman"/>
          <w:color w:val="000000" w:themeColor="text1"/>
          <w:sz w:val="28"/>
          <w:szCs w:val="28"/>
          <w:lang w:eastAsia="it-IT"/>
        </w:rPr>
        <w:t>a parola del Signore mi è venuta incontro. Ho capito che egli mi ama. Gesù mi è stato vicino; m</w:t>
      </w:r>
      <w:r w:rsidR="007C7DF8" w:rsidRPr="004A673B">
        <w:rPr>
          <w:rFonts w:eastAsia="Times New Roman" w:cs="Times New Roman"/>
          <w:color w:val="000000" w:themeColor="text1"/>
          <w:sz w:val="28"/>
          <w:szCs w:val="28"/>
          <w:lang w:eastAsia="it-IT"/>
        </w:rPr>
        <w:t>i ha dato conforto, ha perdonato tutti i miei er</w:t>
      </w:r>
      <w:r w:rsidR="00D80C74">
        <w:rPr>
          <w:rFonts w:eastAsia="Times New Roman" w:cs="Times New Roman"/>
          <w:color w:val="000000" w:themeColor="text1"/>
          <w:sz w:val="28"/>
          <w:szCs w:val="28"/>
          <w:lang w:eastAsia="it-IT"/>
        </w:rPr>
        <w:t>rori e</w:t>
      </w:r>
      <w:r w:rsidR="007C7DF8" w:rsidRPr="004A673B">
        <w:rPr>
          <w:rFonts w:eastAsia="Times New Roman" w:cs="Times New Roman"/>
          <w:color w:val="000000" w:themeColor="text1"/>
          <w:sz w:val="28"/>
          <w:szCs w:val="28"/>
          <w:lang w:eastAsia="it-IT"/>
        </w:rPr>
        <w:t xml:space="preserve"> mi ha tr</w:t>
      </w:r>
      <w:r w:rsidR="00D80C74">
        <w:rPr>
          <w:rFonts w:eastAsia="Times New Roman" w:cs="Times New Roman"/>
          <w:color w:val="000000" w:themeColor="text1"/>
          <w:sz w:val="28"/>
          <w:szCs w:val="28"/>
          <w:lang w:eastAsia="it-IT"/>
        </w:rPr>
        <w:t>attato co</w:t>
      </w:r>
      <w:r w:rsidR="0060615C">
        <w:rPr>
          <w:rFonts w:eastAsia="Times New Roman" w:cs="Times New Roman"/>
          <w:color w:val="000000" w:themeColor="text1"/>
          <w:sz w:val="28"/>
          <w:szCs w:val="28"/>
          <w:lang w:eastAsia="it-IT"/>
        </w:rPr>
        <w:t>me un amico. Quando</w:t>
      </w:r>
      <w:r w:rsidR="00D80C74">
        <w:rPr>
          <w:rFonts w:eastAsia="Times New Roman" w:cs="Times New Roman"/>
          <w:color w:val="000000" w:themeColor="text1"/>
          <w:sz w:val="28"/>
          <w:szCs w:val="28"/>
          <w:lang w:eastAsia="it-IT"/>
        </w:rPr>
        <w:t xml:space="preserve"> ho fatto</w:t>
      </w:r>
      <w:r w:rsidR="007C7DF8" w:rsidRPr="004A673B">
        <w:rPr>
          <w:rFonts w:eastAsia="Times New Roman" w:cs="Times New Roman"/>
          <w:color w:val="000000" w:themeColor="text1"/>
          <w:sz w:val="28"/>
          <w:szCs w:val="28"/>
          <w:lang w:eastAsia="it-IT"/>
        </w:rPr>
        <w:t xml:space="preserve"> male, mi ha r</w:t>
      </w:r>
      <w:r w:rsidR="00D80C74">
        <w:rPr>
          <w:rFonts w:eastAsia="Times New Roman" w:cs="Times New Roman"/>
          <w:color w:val="000000" w:themeColor="text1"/>
          <w:sz w:val="28"/>
          <w:szCs w:val="28"/>
          <w:lang w:eastAsia="it-IT"/>
        </w:rPr>
        <w:t>icambiato</w:t>
      </w:r>
      <w:r w:rsidR="007C7DF8" w:rsidRPr="004A673B">
        <w:rPr>
          <w:rFonts w:eastAsia="Times New Roman" w:cs="Times New Roman"/>
          <w:color w:val="000000" w:themeColor="text1"/>
          <w:sz w:val="28"/>
          <w:szCs w:val="28"/>
          <w:lang w:eastAsia="it-IT"/>
        </w:rPr>
        <w:t xml:space="preserve"> con il bene</w:t>
      </w:r>
      <w:r>
        <w:rPr>
          <w:rFonts w:eastAsia="Times New Roman" w:cs="Times New Roman"/>
          <w:color w:val="000000" w:themeColor="text1"/>
          <w:sz w:val="28"/>
          <w:szCs w:val="28"/>
          <w:lang w:eastAsia="it-IT"/>
        </w:rPr>
        <w:t>, cercandomi incessantemente e i</w:t>
      </w:r>
      <w:r w:rsidR="007C7DF8" w:rsidRPr="004A673B">
        <w:rPr>
          <w:rFonts w:eastAsia="Times New Roman" w:cs="Times New Roman"/>
          <w:color w:val="000000" w:themeColor="text1"/>
          <w:sz w:val="28"/>
          <w:szCs w:val="28"/>
          <w:lang w:eastAsia="it-IT"/>
        </w:rPr>
        <w:t xml:space="preserve">l Padre ha ritrovato suo figlio. </w:t>
      </w:r>
      <w:r w:rsidR="00D80C74">
        <w:rPr>
          <w:rFonts w:eastAsia="Times New Roman" w:cs="Times New Roman"/>
          <w:color w:val="000000" w:themeColor="text1"/>
          <w:sz w:val="28"/>
          <w:szCs w:val="28"/>
          <w:lang w:eastAsia="it-IT"/>
        </w:rPr>
        <w:t>Fatico a comprendere come</w:t>
      </w:r>
      <w:r w:rsidR="007C7DF8" w:rsidRPr="004A673B">
        <w:rPr>
          <w:rFonts w:eastAsia="Times New Roman" w:cs="Times New Roman"/>
          <w:color w:val="000000" w:themeColor="text1"/>
          <w:sz w:val="28"/>
          <w:szCs w:val="28"/>
          <w:lang w:eastAsia="it-IT"/>
        </w:rPr>
        <w:t xml:space="preserve"> abbia voluto vincere il mio cuore con il suo amore, posso soltanto dire: «</w:t>
      </w:r>
      <w:r w:rsidR="007C7DF8" w:rsidRPr="00D80C74">
        <w:rPr>
          <w:rFonts w:eastAsia="Times New Roman" w:cs="Times New Roman"/>
          <w:b/>
          <w:i/>
          <w:color w:val="000000" w:themeColor="text1"/>
          <w:sz w:val="28"/>
          <w:szCs w:val="28"/>
          <w:lang w:eastAsia="it-IT"/>
        </w:rPr>
        <w:t>Ho ricevuto misericordia</w:t>
      </w:r>
      <w:r w:rsidR="007C7DF8" w:rsidRPr="004A673B">
        <w:rPr>
          <w:rFonts w:eastAsia="Times New Roman" w:cs="Times New Roman"/>
          <w:color w:val="000000" w:themeColor="text1"/>
          <w:sz w:val="28"/>
          <w:szCs w:val="28"/>
          <w:lang w:eastAsia="it-IT"/>
        </w:rPr>
        <w:t>».</w:t>
      </w:r>
    </w:p>
    <w:p w:rsidR="000F53F3" w:rsidRDefault="00AA611C" w:rsidP="0060615C">
      <w:pPr>
        <w:spacing w:after="0"/>
        <w:ind w:left="794" w:right="794"/>
        <w:jc w:val="both"/>
        <w:rPr>
          <w:sz w:val="28"/>
          <w:szCs w:val="28"/>
        </w:rPr>
      </w:pPr>
      <w:r w:rsidRPr="00150AEC">
        <w:rPr>
          <w:sz w:val="28"/>
          <w:szCs w:val="28"/>
        </w:rPr>
        <w:t>Nei quattro evangeli Gesù usa 122 volte la parola "Regno di Dio" e solo due volte la parola "chiesa".  Il fatto è abbastanza curioso, perché oggi noi sentiamo parlare molto di chiesa e</w:t>
      </w:r>
      <w:r w:rsidR="00D80C74">
        <w:rPr>
          <w:sz w:val="28"/>
          <w:szCs w:val="28"/>
        </w:rPr>
        <w:t xml:space="preserve"> quasi ami del "regno di Dio". </w:t>
      </w:r>
      <w:r w:rsidRPr="00D80C74">
        <w:rPr>
          <w:sz w:val="28"/>
          <w:szCs w:val="28"/>
        </w:rPr>
        <w:t>In America Latina parlare di Regno di Dio corrisponde ad una parola</w:t>
      </w:r>
      <w:r w:rsidRPr="00150AEC">
        <w:rPr>
          <w:sz w:val="28"/>
          <w:szCs w:val="28"/>
        </w:rPr>
        <w:t xml:space="preserve"> dal suono gradevole</w:t>
      </w:r>
      <w:r w:rsidR="00ED1868">
        <w:rPr>
          <w:sz w:val="28"/>
          <w:szCs w:val="28"/>
        </w:rPr>
        <w:t>, mentre in Europa no:</w:t>
      </w:r>
      <w:r w:rsidR="000F53F3">
        <w:rPr>
          <w:sz w:val="28"/>
          <w:szCs w:val="28"/>
        </w:rPr>
        <w:t xml:space="preserve"> U</w:t>
      </w:r>
      <w:r>
        <w:rPr>
          <w:sz w:val="28"/>
          <w:szCs w:val="28"/>
        </w:rPr>
        <w:t>topia.</w:t>
      </w:r>
      <w:r w:rsidR="00ED1868">
        <w:rPr>
          <w:sz w:val="28"/>
          <w:szCs w:val="28"/>
        </w:rPr>
        <w:t xml:space="preserve"> </w:t>
      </w:r>
    </w:p>
    <w:p w:rsidR="00AA611C" w:rsidRDefault="00AA611C" w:rsidP="00AA611C">
      <w:pPr>
        <w:spacing w:after="0"/>
        <w:ind w:left="794" w:right="794"/>
        <w:jc w:val="both"/>
        <w:rPr>
          <w:sz w:val="28"/>
          <w:szCs w:val="28"/>
        </w:rPr>
      </w:pPr>
      <w:r w:rsidRPr="00150AEC">
        <w:rPr>
          <w:sz w:val="28"/>
          <w:szCs w:val="28"/>
        </w:rPr>
        <w:t>Finché non arriveremo alla piena manifestazione del progetto di Dio nella storia umana , un cristiano non può essere soddisfatto.</w:t>
      </w:r>
    </w:p>
    <w:p w:rsidR="00AA611C" w:rsidRDefault="000F53F3" w:rsidP="00AA611C">
      <w:pPr>
        <w:spacing w:after="0"/>
        <w:ind w:left="794" w:right="794"/>
        <w:jc w:val="both"/>
        <w:rPr>
          <w:sz w:val="28"/>
          <w:szCs w:val="28"/>
        </w:rPr>
      </w:pPr>
      <w:r>
        <w:rPr>
          <w:sz w:val="28"/>
          <w:szCs w:val="28"/>
        </w:rPr>
        <w:t>Temo, invece,  che la Chiesa abbia</w:t>
      </w:r>
      <w:r w:rsidR="00AA611C" w:rsidRPr="00150AEC">
        <w:rPr>
          <w:sz w:val="28"/>
          <w:szCs w:val="28"/>
        </w:rPr>
        <w:t xml:space="preserve"> posto il Regno di Dio in cielo, mentre nella bocca di Gesù il regno di Dio </w:t>
      </w:r>
      <w:r>
        <w:rPr>
          <w:sz w:val="28"/>
          <w:szCs w:val="28"/>
        </w:rPr>
        <w:t xml:space="preserve"> non era lassù, ma Gli stava </w:t>
      </w:r>
      <w:r w:rsidR="00AA611C" w:rsidRPr="00150AEC">
        <w:rPr>
          <w:sz w:val="28"/>
          <w:szCs w:val="28"/>
        </w:rPr>
        <w:t xml:space="preserve">"di </w:t>
      </w:r>
      <w:r>
        <w:rPr>
          <w:sz w:val="28"/>
          <w:szCs w:val="28"/>
        </w:rPr>
        <w:t xml:space="preserve">fronte". Potremmo </w:t>
      </w:r>
      <w:r w:rsidR="00AA611C" w:rsidRPr="00150AEC">
        <w:rPr>
          <w:sz w:val="28"/>
          <w:szCs w:val="28"/>
        </w:rPr>
        <w:t>sospett</w:t>
      </w:r>
      <w:r>
        <w:rPr>
          <w:sz w:val="28"/>
          <w:szCs w:val="28"/>
        </w:rPr>
        <w:t>are che la Chiesa si sia</w:t>
      </w:r>
      <w:r w:rsidR="00AA611C" w:rsidRPr="00150AEC">
        <w:rPr>
          <w:sz w:val="28"/>
          <w:szCs w:val="28"/>
        </w:rPr>
        <w:t xml:space="preserve"> premunita di porre il Regno di Dio dopo la morte, perché nessuno lotti affinché il Regno di Dio si stabilisca nella storia?</w:t>
      </w:r>
    </w:p>
    <w:p w:rsidR="00AA611C" w:rsidRDefault="00AA611C" w:rsidP="00AA611C">
      <w:pPr>
        <w:spacing w:after="0"/>
        <w:ind w:left="794" w:right="794"/>
        <w:jc w:val="both"/>
        <w:rPr>
          <w:sz w:val="28"/>
          <w:szCs w:val="28"/>
        </w:rPr>
      </w:pPr>
      <w:r w:rsidRPr="00150AEC">
        <w:rPr>
          <w:sz w:val="28"/>
          <w:szCs w:val="28"/>
        </w:rPr>
        <w:t>Perché Gesù nell'annunciare il Regno di Dio è diventato una minacci</w:t>
      </w:r>
      <w:r>
        <w:rPr>
          <w:sz w:val="28"/>
          <w:szCs w:val="28"/>
        </w:rPr>
        <w:t xml:space="preserve">a per il Regno della sua epoca? </w:t>
      </w:r>
      <w:r w:rsidRPr="00150AEC">
        <w:rPr>
          <w:sz w:val="28"/>
          <w:szCs w:val="28"/>
        </w:rPr>
        <w:t>E' stato</w:t>
      </w:r>
      <w:r w:rsidR="00ED1868">
        <w:rPr>
          <w:sz w:val="28"/>
          <w:szCs w:val="28"/>
        </w:rPr>
        <w:t>, per questo,</w:t>
      </w:r>
      <w:r w:rsidRPr="00150AEC">
        <w:rPr>
          <w:sz w:val="28"/>
          <w:szCs w:val="28"/>
        </w:rPr>
        <w:t xml:space="preserve"> giudicato sovversivo, </w:t>
      </w:r>
      <w:r w:rsidR="00ED1868">
        <w:rPr>
          <w:sz w:val="28"/>
          <w:szCs w:val="28"/>
        </w:rPr>
        <w:t xml:space="preserve">e </w:t>
      </w:r>
      <w:r w:rsidRPr="00150AEC">
        <w:rPr>
          <w:sz w:val="28"/>
          <w:szCs w:val="28"/>
        </w:rPr>
        <w:t>in quel contesto è stato considerato scomodo, ha disturbato predicando un messaggio  che non si riferiva al regno di Cesare , m</w:t>
      </w:r>
      <w:r>
        <w:rPr>
          <w:sz w:val="28"/>
          <w:szCs w:val="28"/>
        </w:rPr>
        <w:t>a</w:t>
      </w:r>
      <w:r w:rsidRPr="00150AEC">
        <w:rPr>
          <w:sz w:val="28"/>
          <w:szCs w:val="28"/>
        </w:rPr>
        <w:t xml:space="preserve"> ad un altro regno</w:t>
      </w:r>
      <w:r>
        <w:rPr>
          <w:sz w:val="28"/>
          <w:szCs w:val="28"/>
        </w:rPr>
        <w:t>.</w:t>
      </w:r>
    </w:p>
    <w:p w:rsidR="00AA611C" w:rsidRDefault="00AA611C" w:rsidP="00053134">
      <w:pPr>
        <w:spacing w:after="0"/>
        <w:ind w:left="794" w:right="794"/>
        <w:jc w:val="both"/>
        <w:rPr>
          <w:sz w:val="28"/>
          <w:szCs w:val="28"/>
        </w:rPr>
      </w:pPr>
    </w:p>
    <w:p w:rsidR="00AF5E8D" w:rsidRPr="00D80C74" w:rsidRDefault="00AF5E8D" w:rsidP="00AF5E8D">
      <w:pPr>
        <w:spacing w:after="0"/>
        <w:ind w:left="794" w:right="794"/>
        <w:jc w:val="both"/>
        <w:rPr>
          <w:b/>
          <w:i/>
          <w:sz w:val="28"/>
          <w:szCs w:val="28"/>
        </w:rPr>
      </w:pPr>
      <w:r w:rsidRPr="00D80C74">
        <w:rPr>
          <w:b/>
          <w:i/>
          <w:sz w:val="28"/>
          <w:szCs w:val="28"/>
        </w:rPr>
        <w:t>LA GIOIA DEL PROGETTO</w:t>
      </w:r>
    </w:p>
    <w:p w:rsidR="00AF5E8D" w:rsidRPr="0060615C" w:rsidRDefault="00AF5E8D" w:rsidP="00AF5E8D">
      <w:pPr>
        <w:spacing w:after="0"/>
        <w:ind w:left="794" w:right="794"/>
        <w:jc w:val="both"/>
        <w:rPr>
          <w:sz w:val="28"/>
          <w:szCs w:val="28"/>
        </w:rPr>
      </w:pPr>
    </w:p>
    <w:p w:rsidR="00AF5E8D" w:rsidRPr="0009495D" w:rsidRDefault="00AF5E8D" w:rsidP="00AF5E8D">
      <w:pPr>
        <w:spacing w:after="0"/>
        <w:ind w:left="794" w:right="794"/>
        <w:jc w:val="both"/>
        <w:rPr>
          <w:sz w:val="28"/>
          <w:szCs w:val="28"/>
        </w:rPr>
      </w:pPr>
      <w:r w:rsidRPr="0009495D">
        <w:rPr>
          <w:sz w:val="28"/>
          <w:szCs w:val="28"/>
        </w:rPr>
        <w:t>Il messaggio fondamentale della vita del cristiano e della sua ricerca è la Gioia. Il sentimento dominante della spiritualità non deve essere</w:t>
      </w:r>
      <w:r w:rsidR="000F53F3">
        <w:rPr>
          <w:sz w:val="28"/>
          <w:szCs w:val="28"/>
        </w:rPr>
        <w:t xml:space="preserve">, perciò, </w:t>
      </w:r>
      <w:r w:rsidRPr="0009495D">
        <w:rPr>
          <w:sz w:val="28"/>
          <w:szCs w:val="28"/>
        </w:rPr>
        <w:t xml:space="preserve"> un rattristato senso di inferiorità e di colpa verso Dio, ma un respiro aperto alla vita e al cosmo.</w:t>
      </w:r>
    </w:p>
    <w:p w:rsidR="0060615C" w:rsidRDefault="0060615C" w:rsidP="00AF5E8D">
      <w:pPr>
        <w:spacing w:after="0"/>
        <w:ind w:left="794" w:right="794"/>
        <w:jc w:val="both"/>
        <w:rPr>
          <w:sz w:val="28"/>
          <w:szCs w:val="28"/>
        </w:rPr>
      </w:pPr>
    </w:p>
    <w:p w:rsidR="0060615C" w:rsidRDefault="0060615C" w:rsidP="00AF5E8D">
      <w:pPr>
        <w:spacing w:after="0"/>
        <w:ind w:left="794" w:right="794"/>
        <w:jc w:val="both"/>
        <w:rPr>
          <w:sz w:val="28"/>
          <w:szCs w:val="28"/>
        </w:rPr>
      </w:pPr>
    </w:p>
    <w:p w:rsidR="0060615C" w:rsidRDefault="0060615C" w:rsidP="00AF5E8D">
      <w:pPr>
        <w:spacing w:after="0"/>
        <w:ind w:left="794" w:right="794"/>
        <w:jc w:val="both"/>
        <w:rPr>
          <w:sz w:val="28"/>
          <w:szCs w:val="28"/>
        </w:rPr>
      </w:pPr>
    </w:p>
    <w:p w:rsidR="0060615C" w:rsidRDefault="0060615C" w:rsidP="00AF5E8D">
      <w:pPr>
        <w:spacing w:after="0"/>
        <w:ind w:left="794" w:right="794"/>
        <w:jc w:val="both"/>
        <w:rPr>
          <w:sz w:val="28"/>
          <w:szCs w:val="28"/>
        </w:rPr>
      </w:pPr>
    </w:p>
    <w:p w:rsidR="000F53F3" w:rsidRDefault="00AF5E8D" w:rsidP="00AF5E8D">
      <w:pPr>
        <w:spacing w:after="0"/>
        <w:ind w:left="794" w:right="794"/>
        <w:jc w:val="both"/>
        <w:rPr>
          <w:sz w:val="28"/>
          <w:szCs w:val="28"/>
        </w:rPr>
      </w:pPr>
      <w:r w:rsidRPr="0009495D">
        <w:rPr>
          <w:sz w:val="28"/>
          <w:szCs w:val="28"/>
        </w:rPr>
        <w:t>Le parole di Gesù</w:t>
      </w:r>
      <w:r>
        <w:rPr>
          <w:sz w:val="28"/>
          <w:szCs w:val="28"/>
        </w:rPr>
        <w:t>,</w:t>
      </w:r>
      <w:r w:rsidRPr="0009495D">
        <w:rPr>
          <w:sz w:val="28"/>
          <w:szCs w:val="28"/>
        </w:rPr>
        <w:t xml:space="preserve"> infatti, sono un messaggio di gioia e di bellezza, di speranza, e costituiscono lo spazio creativo o</w:t>
      </w:r>
      <w:r w:rsidR="000F53F3">
        <w:rPr>
          <w:sz w:val="28"/>
          <w:szCs w:val="28"/>
        </w:rPr>
        <w:t>fferto all’umanità tutta intera.</w:t>
      </w:r>
      <w:r w:rsidR="0060615C">
        <w:rPr>
          <w:sz w:val="28"/>
          <w:szCs w:val="28"/>
        </w:rPr>
        <w:t xml:space="preserve"> </w:t>
      </w:r>
      <w:r w:rsidR="000F53F3">
        <w:rPr>
          <w:sz w:val="28"/>
          <w:szCs w:val="28"/>
        </w:rPr>
        <w:t>Magari sarà</w:t>
      </w:r>
      <w:r w:rsidRPr="0009495D">
        <w:rPr>
          <w:sz w:val="28"/>
          <w:szCs w:val="28"/>
        </w:rPr>
        <w:t xml:space="preserve"> reso visibile dagli artisti, dai poeti</w:t>
      </w:r>
      <w:r w:rsidR="000F53F3">
        <w:rPr>
          <w:sz w:val="28"/>
          <w:szCs w:val="28"/>
        </w:rPr>
        <w:t>, dai maestri, dagli educatori. perché i</w:t>
      </w:r>
      <w:r>
        <w:rPr>
          <w:sz w:val="28"/>
          <w:szCs w:val="28"/>
        </w:rPr>
        <w:t>l</w:t>
      </w:r>
      <w:r w:rsidRPr="0009495D">
        <w:rPr>
          <w:sz w:val="28"/>
          <w:szCs w:val="28"/>
        </w:rPr>
        <w:t xml:space="preserve"> percorso della spiritualità non è il sentiero dell’ottimismo, ma la strada della speranza. </w:t>
      </w:r>
    </w:p>
    <w:p w:rsidR="00817582" w:rsidRDefault="00817582" w:rsidP="00AF5E8D">
      <w:pPr>
        <w:spacing w:after="0"/>
        <w:ind w:left="794" w:right="794"/>
        <w:jc w:val="both"/>
        <w:rPr>
          <w:sz w:val="28"/>
          <w:szCs w:val="28"/>
        </w:rPr>
      </w:pPr>
    </w:p>
    <w:p w:rsidR="00817582" w:rsidRDefault="000F53F3" w:rsidP="00AF5E8D">
      <w:pPr>
        <w:spacing w:after="0"/>
        <w:ind w:left="794" w:right="794"/>
        <w:jc w:val="both"/>
        <w:rPr>
          <w:sz w:val="28"/>
          <w:szCs w:val="28"/>
        </w:rPr>
      </w:pPr>
      <w:r w:rsidRPr="0060615C">
        <w:rPr>
          <w:b/>
          <w:i/>
          <w:sz w:val="28"/>
          <w:szCs w:val="28"/>
        </w:rPr>
        <w:t>Cosa è la spiritualità?</w:t>
      </w:r>
      <w:r>
        <w:rPr>
          <w:sz w:val="28"/>
          <w:szCs w:val="28"/>
        </w:rPr>
        <w:t xml:space="preserve"> E' r</w:t>
      </w:r>
      <w:r w:rsidR="00730C44" w:rsidRPr="0009495D">
        <w:rPr>
          <w:sz w:val="28"/>
          <w:szCs w:val="28"/>
        </w:rPr>
        <w:t>iconoscere dentro</w:t>
      </w:r>
      <w:r>
        <w:rPr>
          <w:sz w:val="28"/>
          <w:szCs w:val="28"/>
        </w:rPr>
        <w:t xml:space="preserve"> di sé la dimensione del tempo</w:t>
      </w:r>
      <w:r w:rsidR="00730C44" w:rsidRPr="0009495D">
        <w:rPr>
          <w:sz w:val="28"/>
          <w:szCs w:val="28"/>
        </w:rPr>
        <w:t xml:space="preserve"> che è futuro</w:t>
      </w:r>
      <w:r>
        <w:rPr>
          <w:sz w:val="28"/>
          <w:szCs w:val="28"/>
        </w:rPr>
        <w:t>. S</w:t>
      </w:r>
      <w:r w:rsidR="00730C44" w:rsidRPr="0009495D">
        <w:rPr>
          <w:sz w:val="28"/>
          <w:szCs w:val="28"/>
        </w:rPr>
        <w:t>peranza di futur</w:t>
      </w:r>
      <w:r>
        <w:rPr>
          <w:sz w:val="28"/>
          <w:szCs w:val="28"/>
        </w:rPr>
        <w:t xml:space="preserve">o, </w:t>
      </w:r>
      <w:r w:rsidR="00730C44" w:rsidRPr="0009495D">
        <w:rPr>
          <w:sz w:val="28"/>
          <w:szCs w:val="28"/>
        </w:rPr>
        <w:t>che non è cosa mia o mia proprietà, o mia conquista individuale, m</w:t>
      </w:r>
      <w:r w:rsidR="00817582">
        <w:rPr>
          <w:sz w:val="28"/>
          <w:szCs w:val="28"/>
        </w:rPr>
        <w:t>a è la vita dignitosa  di tutti.   S</w:t>
      </w:r>
      <w:r w:rsidR="00730C44" w:rsidRPr="0009495D">
        <w:rPr>
          <w:sz w:val="28"/>
          <w:szCs w:val="28"/>
        </w:rPr>
        <w:t>e muore il futuro ( dentro di noi) muore la spiritualità.</w:t>
      </w:r>
      <w:r w:rsidR="00730C44">
        <w:rPr>
          <w:sz w:val="28"/>
          <w:szCs w:val="28"/>
        </w:rPr>
        <w:t xml:space="preserve"> </w:t>
      </w:r>
      <w:r w:rsidR="00AF5E8D" w:rsidRPr="0009495D">
        <w:rPr>
          <w:sz w:val="28"/>
          <w:szCs w:val="28"/>
        </w:rPr>
        <w:t xml:space="preserve">Chi non spera siede sulle comodità, o sulla forza delle armi. </w:t>
      </w:r>
    </w:p>
    <w:p w:rsidR="00AF5E8D" w:rsidRDefault="00AF5E8D" w:rsidP="00AF5E8D">
      <w:pPr>
        <w:spacing w:after="0"/>
        <w:ind w:left="794" w:right="794"/>
        <w:jc w:val="both"/>
        <w:rPr>
          <w:sz w:val="28"/>
          <w:szCs w:val="28"/>
        </w:rPr>
      </w:pPr>
      <w:r w:rsidRPr="0009495D">
        <w:rPr>
          <w:sz w:val="28"/>
          <w:szCs w:val="28"/>
        </w:rPr>
        <w:t>Per chi non ha speranza, la guerra è necessaria, pe</w:t>
      </w:r>
      <w:r w:rsidR="00ED1868">
        <w:rPr>
          <w:sz w:val="28"/>
          <w:szCs w:val="28"/>
        </w:rPr>
        <w:t xml:space="preserve">rché gli uomini sono cattivi. </w:t>
      </w:r>
      <w:r w:rsidRPr="0009495D">
        <w:rPr>
          <w:sz w:val="28"/>
          <w:szCs w:val="28"/>
        </w:rPr>
        <w:t xml:space="preserve">Il povero nutre la speranza, non si affida né al consumo, né alla forza. In mancanza di una giustizia più grande, che non si misura sulle azioni, ma sul diritto </w:t>
      </w:r>
      <w:r>
        <w:rPr>
          <w:sz w:val="28"/>
          <w:szCs w:val="28"/>
        </w:rPr>
        <w:t>di tutti ad una vita dignitosa,</w:t>
      </w:r>
      <w:r w:rsidRPr="0009495D">
        <w:rPr>
          <w:sz w:val="28"/>
          <w:szCs w:val="28"/>
        </w:rPr>
        <w:t xml:space="preserve"> non c’è verità.   </w:t>
      </w:r>
    </w:p>
    <w:p w:rsidR="00AF5E8D" w:rsidRPr="0009495D" w:rsidRDefault="00AF5E8D" w:rsidP="00AF5E8D">
      <w:pPr>
        <w:spacing w:after="0"/>
        <w:ind w:left="794" w:right="794"/>
        <w:jc w:val="both"/>
        <w:rPr>
          <w:sz w:val="28"/>
          <w:szCs w:val="28"/>
        </w:rPr>
      </w:pPr>
      <w:r w:rsidRPr="0009495D">
        <w:rPr>
          <w:sz w:val="28"/>
          <w:szCs w:val="28"/>
        </w:rPr>
        <w:t>Il povero ha una speranza collettiva, per questo spera in una giustizia superiore che garantisca la vita di tutti e non solo tuteli il diritto di proprietà.  Non può dirsi libero, chi vuole o pretende il privilegio,  chi cerca il bene proprio a svantaggio e danno per chi è più debole.</w:t>
      </w:r>
    </w:p>
    <w:p w:rsidR="0060615C" w:rsidRDefault="0060615C" w:rsidP="00817582">
      <w:pPr>
        <w:spacing w:after="0"/>
        <w:ind w:left="794" w:right="794"/>
        <w:jc w:val="both"/>
        <w:rPr>
          <w:sz w:val="28"/>
          <w:szCs w:val="28"/>
        </w:rPr>
      </w:pPr>
    </w:p>
    <w:p w:rsidR="00AF5E8D" w:rsidRPr="0009495D" w:rsidRDefault="00AF5E8D" w:rsidP="00817582">
      <w:pPr>
        <w:spacing w:after="0"/>
        <w:ind w:left="794" w:right="794"/>
        <w:jc w:val="both"/>
        <w:rPr>
          <w:sz w:val="28"/>
          <w:szCs w:val="28"/>
        </w:rPr>
      </w:pPr>
      <w:r w:rsidRPr="0009495D">
        <w:rPr>
          <w:sz w:val="28"/>
          <w:szCs w:val="28"/>
        </w:rPr>
        <w:t>Scopro</w:t>
      </w:r>
      <w:r w:rsidR="0060615C">
        <w:rPr>
          <w:sz w:val="28"/>
          <w:szCs w:val="28"/>
        </w:rPr>
        <w:t>,</w:t>
      </w:r>
      <w:r w:rsidRPr="0009495D">
        <w:rPr>
          <w:sz w:val="28"/>
          <w:szCs w:val="28"/>
        </w:rPr>
        <w:t xml:space="preserve"> ogni giorno di più</w:t>
      </w:r>
      <w:r w:rsidR="0060615C">
        <w:rPr>
          <w:sz w:val="28"/>
          <w:szCs w:val="28"/>
        </w:rPr>
        <w:t>,</w:t>
      </w:r>
      <w:r w:rsidRPr="0009495D">
        <w:rPr>
          <w:sz w:val="28"/>
          <w:szCs w:val="28"/>
        </w:rPr>
        <w:t xml:space="preserve"> che nella nostra epoca c’è uno sconfinato desiderio di essere ascoltati.  Le persone desiderano vivere il tempo di ogni incontro senza i condizionamenti dell’orologio, ma n</w:t>
      </w:r>
      <w:r w:rsidR="00817582">
        <w:rPr>
          <w:sz w:val="28"/>
          <w:szCs w:val="28"/>
        </w:rPr>
        <w:t>ella sintonia e nella sincronia</w:t>
      </w:r>
      <w:r w:rsidRPr="0009495D">
        <w:rPr>
          <w:sz w:val="28"/>
          <w:szCs w:val="28"/>
        </w:rPr>
        <w:t xml:space="preserve"> tra il tempo interiore di chi ascolta e di chi è ascoltato.   </w:t>
      </w:r>
    </w:p>
    <w:p w:rsidR="00817582" w:rsidRDefault="00AF5E8D" w:rsidP="00AF5E8D">
      <w:pPr>
        <w:spacing w:after="0"/>
        <w:ind w:left="794" w:right="794"/>
        <w:jc w:val="both"/>
        <w:rPr>
          <w:sz w:val="28"/>
          <w:szCs w:val="28"/>
        </w:rPr>
      </w:pPr>
      <w:r w:rsidRPr="0009495D">
        <w:rPr>
          <w:sz w:val="28"/>
          <w:szCs w:val="28"/>
        </w:rPr>
        <w:t>Siam</w:t>
      </w:r>
      <w:r>
        <w:rPr>
          <w:sz w:val="28"/>
          <w:szCs w:val="28"/>
        </w:rPr>
        <w:t>o tutti sospinti, condizionati da desideri immediati</w:t>
      </w:r>
      <w:r w:rsidRPr="0009495D">
        <w:rPr>
          <w:sz w:val="28"/>
          <w:szCs w:val="28"/>
        </w:rPr>
        <w:t xml:space="preserve"> che </w:t>
      </w:r>
      <w:r w:rsidR="00817582">
        <w:rPr>
          <w:sz w:val="28"/>
          <w:szCs w:val="28"/>
        </w:rPr>
        <w:t xml:space="preserve">                        </w:t>
      </w:r>
      <w:r w:rsidRPr="0009495D">
        <w:rPr>
          <w:sz w:val="28"/>
          <w:szCs w:val="28"/>
        </w:rPr>
        <w:t>ci impediscono di guardare</w:t>
      </w:r>
      <w:r>
        <w:rPr>
          <w:sz w:val="28"/>
          <w:szCs w:val="28"/>
        </w:rPr>
        <w:t>,</w:t>
      </w:r>
      <w:r w:rsidRPr="0009495D">
        <w:rPr>
          <w:sz w:val="28"/>
          <w:szCs w:val="28"/>
        </w:rPr>
        <w:t xml:space="preserve"> di asco</w:t>
      </w:r>
      <w:r w:rsidR="00817582">
        <w:rPr>
          <w:sz w:val="28"/>
          <w:szCs w:val="28"/>
        </w:rPr>
        <w:t xml:space="preserve">ltare desideri più grandi. </w:t>
      </w:r>
    </w:p>
    <w:p w:rsidR="00AF5E8D" w:rsidRPr="0009495D" w:rsidRDefault="00817582" w:rsidP="00AF5E8D">
      <w:pPr>
        <w:spacing w:after="0"/>
        <w:ind w:left="794" w:right="794"/>
        <w:jc w:val="both"/>
        <w:rPr>
          <w:sz w:val="28"/>
          <w:szCs w:val="28"/>
        </w:rPr>
      </w:pPr>
      <w:r>
        <w:rPr>
          <w:sz w:val="28"/>
          <w:szCs w:val="28"/>
        </w:rPr>
        <w:t xml:space="preserve">E' forse anche  questo </w:t>
      </w:r>
      <w:r w:rsidR="00AF5E8D" w:rsidRPr="0009495D">
        <w:rPr>
          <w:sz w:val="28"/>
          <w:szCs w:val="28"/>
        </w:rPr>
        <w:t>un effetto della crisi economica</w:t>
      </w:r>
      <w:r w:rsidR="00AF5E8D">
        <w:rPr>
          <w:sz w:val="28"/>
          <w:szCs w:val="28"/>
        </w:rPr>
        <w:t>,</w:t>
      </w:r>
      <w:r w:rsidR="00AF5E8D" w:rsidRPr="0009495D">
        <w:rPr>
          <w:sz w:val="28"/>
          <w:szCs w:val="28"/>
        </w:rPr>
        <w:t xml:space="preserve"> che ha spostato il nostro orizzonte dai desideri più alti a que</w:t>
      </w:r>
      <w:r w:rsidR="00AF5E8D">
        <w:rPr>
          <w:sz w:val="28"/>
          <w:szCs w:val="28"/>
        </w:rPr>
        <w:t xml:space="preserve">lli legati alla quotidianità? Cioè alla pura </w:t>
      </w:r>
      <w:r>
        <w:rPr>
          <w:sz w:val="28"/>
          <w:szCs w:val="28"/>
        </w:rPr>
        <w:t>sopravvivenza, al benessere? S</w:t>
      </w:r>
      <w:r w:rsidR="00AF5E8D" w:rsidRPr="0009495D">
        <w:rPr>
          <w:sz w:val="28"/>
          <w:szCs w:val="28"/>
        </w:rPr>
        <w:t>ono</w:t>
      </w:r>
      <w:r>
        <w:rPr>
          <w:sz w:val="28"/>
          <w:szCs w:val="28"/>
        </w:rPr>
        <w:t xml:space="preserve">, queste certamente </w:t>
      </w:r>
      <w:r w:rsidR="00AF5E8D" w:rsidRPr="0009495D">
        <w:rPr>
          <w:sz w:val="28"/>
          <w:szCs w:val="28"/>
        </w:rPr>
        <w:t xml:space="preserve"> pulsioni legittime, ma non si p</w:t>
      </w:r>
      <w:r w:rsidR="00AF5E8D">
        <w:rPr>
          <w:sz w:val="28"/>
          <w:szCs w:val="28"/>
        </w:rPr>
        <w:t xml:space="preserve">uò lasciar morire un desiderio di senso, </w:t>
      </w:r>
      <w:r w:rsidR="00AF5E8D" w:rsidRPr="0009495D">
        <w:rPr>
          <w:sz w:val="28"/>
          <w:szCs w:val="28"/>
        </w:rPr>
        <w:t>altrimenti la vita perde la sua direzione, perde il suo orientamento.</w:t>
      </w:r>
    </w:p>
    <w:p w:rsidR="00AF5E8D" w:rsidRDefault="00AF5E8D" w:rsidP="00AF5E8D">
      <w:pPr>
        <w:spacing w:after="0"/>
        <w:ind w:left="794" w:right="794"/>
        <w:jc w:val="both"/>
        <w:rPr>
          <w:sz w:val="28"/>
          <w:szCs w:val="28"/>
        </w:rPr>
      </w:pPr>
      <w:r w:rsidRPr="0009495D">
        <w:rPr>
          <w:sz w:val="28"/>
          <w:szCs w:val="28"/>
        </w:rPr>
        <w:t>Non c’è desiderio senz</w:t>
      </w:r>
      <w:r>
        <w:rPr>
          <w:sz w:val="28"/>
          <w:szCs w:val="28"/>
        </w:rPr>
        <w:t xml:space="preserve">a trascendenza e non c’è speranza, </w:t>
      </w:r>
      <w:r w:rsidR="00817582">
        <w:rPr>
          <w:sz w:val="28"/>
          <w:szCs w:val="28"/>
        </w:rPr>
        <w:t>se c’è la volontà</w:t>
      </w:r>
      <w:r w:rsidRPr="0009495D">
        <w:rPr>
          <w:sz w:val="28"/>
          <w:szCs w:val="28"/>
        </w:rPr>
        <w:t xml:space="preserve"> di uscire dai confini limitati del nostro io. Più entro in relazione con l’altro, co</w:t>
      </w:r>
      <w:r w:rsidR="00817582">
        <w:rPr>
          <w:sz w:val="28"/>
          <w:szCs w:val="28"/>
        </w:rPr>
        <w:t>n gli altri, più mi trasformo. La t</w:t>
      </w:r>
      <w:r w:rsidRPr="0009495D">
        <w:rPr>
          <w:sz w:val="28"/>
          <w:szCs w:val="28"/>
        </w:rPr>
        <w:t>rascendenza è la relazione gratuita con l’altro.</w:t>
      </w:r>
    </w:p>
    <w:p w:rsidR="00031C30" w:rsidRPr="0009495D" w:rsidRDefault="00031C30" w:rsidP="00AF5E8D">
      <w:pPr>
        <w:spacing w:after="0"/>
        <w:ind w:left="794" w:right="794"/>
        <w:jc w:val="both"/>
        <w:rPr>
          <w:sz w:val="28"/>
          <w:szCs w:val="28"/>
        </w:rPr>
      </w:pPr>
    </w:p>
    <w:p w:rsidR="003C3D01" w:rsidRDefault="003C3D01" w:rsidP="00AA611C">
      <w:pPr>
        <w:spacing w:after="0"/>
        <w:ind w:left="794" w:right="794"/>
        <w:jc w:val="both"/>
        <w:rPr>
          <w:b/>
          <w:i/>
          <w:sz w:val="32"/>
          <w:szCs w:val="32"/>
        </w:rPr>
      </w:pPr>
    </w:p>
    <w:p w:rsidR="003C3D01" w:rsidRDefault="003C3D01" w:rsidP="00AA611C">
      <w:pPr>
        <w:spacing w:after="0"/>
        <w:ind w:left="794" w:right="794"/>
        <w:jc w:val="both"/>
        <w:rPr>
          <w:b/>
          <w:i/>
          <w:sz w:val="32"/>
          <w:szCs w:val="32"/>
        </w:rPr>
      </w:pPr>
    </w:p>
    <w:p w:rsidR="003C3D01" w:rsidRDefault="003C3D01" w:rsidP="00AA611C">
      <w:pPr>
        <w:spacing w:after="0"/>
        <w:ind w:left="794" w:right="794"/>
        <w:jc w:val="both"/>
        <w:rPr>
          <w:b/>
          <w:i/>
          <w:sz w:val="32"/>
          <w:szCs w:val="32"/>
        </w:rPr>
      </w:pPr>
    </w:p>
    <w:p w:rsidR="00031C30" w:rsidRPr="00031C30" w:rsidRDefault="0060615C" w:rsidP="00AA611C">
      <w:pPr>
        <w:spacing w:after="0"/>
        <w:ind w:left="794" w:right="794"/>
        <w:jc w:val="both"/>
        <w:rPr>
          <w:b/>
          <w:i/>
          <w:sz w:val="32"/>
          <w:szCs w:val="32"/>
        </w:rPr>
      </w:pPr>
      <w:r>
        <w:rPr>
          <w:b/>
          <w:i/>
          <w:sz w:val="32"/>
          <w:szCs w:val="32"/>
        </w:rPr>
        <w:t>I Nostri, sono tempi cattiv</w:t>
      </w:r>
      <w:r w:rsidR="00031C30" w:rsidRPr="00031C30">
        <w:rPr>
          <w:b/>
          <w:i/>
          <w:sz w:val="32"/>
          <w:szCs w:val="32"/>
        </w:rPr>
        <w:t>i?</w:t>
      </w:r>
    </w:p>
    <w:p w:rsidR="003242D0" w:rsidRDefault="00031C30" w:rsidP="00AA611C">
      <w:pPr>
        <w:spacing w:after="0"/>
        <w:ind w:left="794" w:right="794"/>
        <w:jc w:val="both"/>
        <w:rPr>
          <w:rFonts w:eastAsia="Times New Roman" w:cs="Times New Roman"/>
          <w:color w:val="000000" w:themeColor="text1"/>
          <w:sz w:val="28"/>
          <w:szCs w:val="28"/>
          <w:lang w:eastAsia="it-IT"/>
        </w:rPr>
      </w:pPr>
      <w:r>
        <w:rPr>
          <w:sz w:val="28"/>
          <w:szCs w:val="28"/>
        </w:rPr>
        <w:br/>
      </w:r>
      <w:r w:rsidR="0060615C">
        <w:rPr>
          <w:rFonts w:eastAsia="Times New Roman" w:cs="Times New Roman"/>
          <w:color w:val="000000" w:themeColor="text1"/>
          <w:sz w:val="28"/>
          <w:szCs w:val="28"/>
          <w:lang w:eastAsia="it-IT"/>
        </w:rPr>
        <w:t>Sono tempi cattiv</w:t>
      </w:r>
      <w:r w:rsidR="00AA611C" w:rsidRPr="00031C30">
        <w:rPr>
          <w:rFonts w:eastAsia="Times New Roman" w:cs="Times New Roman"/>
          <w:color w:val="000000" w:themeColor="text1"/>
          <w:sz w:val="28"/>
          <w:szCs w:val="28"/>
          <w:lang w:eastAsia="it-IT"/>
        </w:rPr>
        <w:t>i, quelli in cui il mondo tace l'ingiustizia, quelli in cui l'oppressione dei poveri</w:t>
      </w:r>
      <w:r w:rsidRPr="00031C30">
        <w:rPr>
          <w:rFonts w:eastAsia="Times New Roman" w:cs="Times New Roman"/>
          <w:color w:val="000000" w:themeColor="text1"/>
          <w:sz w:val="28"/>
          <w:szCs w:val="28"/>
          <w:lang w:eastAsia="it-IT"/>
        </w:rPr>
        <w:t xml:space="preserve"> </w:t>
      </w:r>
      <w:r w:rsidR="00AA611C" w:rsidRPr="00031C30">
        <w:rPr>
          <w:rFonts w:eastAsia="Times New Roman" w:cs="Times New Roman"/>
          <w:color w:val="000000" w:themeColor="text1"/>
          <w:sz w:val="28"/>
          <w:szCs w:val="28"/>
          <w:lang w:eastAsia="it-IT"/>
        </w:rPr>
        <w:t xml:space="preserve">provoca un grido </w:t>
      </w:r>
      <w:r w:rsidRPr="00031C30">
        <w:rPr>
          <w:rFonts w:eastAsia="Times New Roman" w:cs="Times New Roman"/>
          <w:color w:val="000000" w:themeColor="text1"/>
          <w:sz w:val="28"/>
          <w:szCs w:val="28"/>
          <w:lang w:eastAsia="it-IT"/>
        </w:rPr>
        <w:t xml:space="preserve">forte, rivolto al cielo </w:t>
      </w:r>
      <w:r w:rsidR="00AA611C" w:rsidRPr="00031C30">
        <w:rPr>
          <w:rFonts w:eastAsia="Times New Roman" w:cs="Times New Roman"/>
          <w:color w:val="000000" w:themeColor="text1"/>
          <w:sz w:val="28"/>
          <w:szCs w:val="28"/>
          <w:lang w:eastAsia="it-IT"/>
        </w:rPr>
        <w:t xml:space="preserve"> lascia</w:t>
      </w:r>
      <w:r>
        <w:rPr>
          <w:rFonts w:eastAsia="Times New Roman" w:cs="Times New Roman"/>
          <w:color w:val="000000" w:themeColor="text1"/>
          <w:sz w:val="28"/>
          <w:szCs w:val="28"/>
          <w:lang w:eastAsia="it-IT"/>
        </w:rPr>
        <w:t>ndo</w:t>
      </w:r>
      <w:r w:rsidR="00AA611C" w:rsidRPr="00031C30">
        <w:rPr>
          <w:rFonts w:eastAsia="Times New Roman" w:cs="Times New Roman"/>
          <w:color w:val="000000" w:themeColor="text1"/>
          <w:sz w:val="28"/>
          <w:szCs w:val="28"/>
          <w:lang w:eastAsia="it-IT"/>
        </w:rPr>
        <w:t xml:space="preserve"> indifferenti i </w:t>
      </w:r>
      <w:r>
        <w:rPr>
          <w:rFonts w:eastAsia="Times New Roman" w:cs="Times New Roman"/>
          <w:color w:val="000000" w:themeColor="text1"/>
          <w:sz w:val="28"/>
          <w:szCs w:val="28"/>
          <w:lang w:eastAsia="it-IT"/>
        </w:rPr>
        <w:t xml:space="preserve">potenti e i </w:t>
      </w:r>
      <w:r w:rsidR="00AA611C" w:rsidRPr="00031C30">
        <w:rPr>
          <w:rFonts w:eastAsia="Times New Roman" w:cs="Times New Roman"/>
          <w:color w:val="000000" w:themeColor="text1"/>
          <w:sz w:val="28"/>
          <w:szCs w:val="28"/>
          <w:lang w:eastAsia="it-IT"/>
        </w:rPr>
        <w:t>giudici</w:t>
      </w:r>
      <w:r>
        <w:rPr>
          <w:rFonts w:eastAsia="Times New Roman" w:cs="Times New Roman"/>
          <w:color w:val="000000" w:themeColor="text1"/>
          <w:sz w:val="28"/>
          <w:szCs w:val="28"/>
          <w:lang w:eastAsia="it-IT"/>
        </w:rPr>
        <w:t xml:space="preserve">, ma </w:t>
      </w:r>
      <w:r w:rsidR="00AA611C" w:rsidRPr="00031C30">
        <w:rPr>
          <w:rFonts w:eastAsia="Times New Roman" w:cs="Times New Roman"/>
          <w:color w:val="000000" w:themeColor="text1"/>
          <w:sz w:val="28"/>
          <w:szCs w:val="28"/>
          <w:lang w:eastAsia="it-IT"/>
        </w:rPr>
        <w:t xml:space="preserve">sulla terra non si leva nessuna voce per difendere i loro diritti. Sono figli di </w:t>
      </w:r>
      <w:r>
        <w:rPr>
          <w:rFonts w:eastAsia="Times New Roman" w:cs="Times New Roman"/>
          <w:color w:val="000000" w:themeColor="text1"/>
          <w:sz w:val="28"/>
          <w:szCs w:val="28"/>
          <w:lang w:eastAsia="it-IT"/>
        </w:rPr>
        <w:t xml:space="preserve">Dio, </w:t>
      </w:r>
      <w:r w:rsidR="00AA611C" w:rsidRPr="00031C30">
        <w:rPr>
          <w:rFonts w:eastAsia="Times New Roman" w:cs="Times New Roman"/>
          <w:color w:val="000000" w:themeColor="text1"/>
          <w:sz w:val="28"/>
          <w:szCs w:val="28"/>
          <w:lang w:eastAsia="it-IT"/>
        </w:rPr>
        <w:t>sono uomini come voi, sentono dolore come voi, subiscon</w:t>
      </w:r>
      <w:r>
        <w:rPr>
          <w:rFonts w:eastAsia="Times New Roman" w:cs="Times New Roman"/>
          <w:color w:val="000000" w:themeColor="text1"/>
          <w:sz w:val="28"/>
          <w:szCs w:val="28"/>
          <w:lang w:eastAsia="it-IT"/>
        </w:rPr>
        <w:t>o violenza che proviene da voi! H</w:t>
      </w:r>
      <w:r w:rsidR="00AA611C" w:rsidRPr="00031C30">
        <w:rPr>
          <w:rFonts w:eastAsia="Times New Roman" w:cs="Times New Roman"/>
          <w:color w:val="000000" w:themeColor="text1"/>
          <w:sz w:val="28"/>
          <w:szCs w:val="28"/>
          <w:lang w:eastAsia="it-IT"/>
        </w:rPr>
        <w:t>anno gioie e speranze come voi, pr</w:t>
      </w:r>
      <w:r>
        <w:rPr>
          <w:rFonts w:eastAsia="Times New Roman" w:cs="Times New Roman"/>
          <w:color w:val="000000" w:themeColor="text1"/>
          <w:sz w:val="28"/>
          <w:szCs w:val="28"/>
          <w:lang w:eastAsia="it-IT"/>
        </w:rPr>
        <w:t>ovano onore e vergogna come voi. S</w:t>
      </w:r>
      <w:r w:rsidR="00AA611C" w:rsidRPr="00031C30">
        <w:rPr>
          <w:rFonts w:eastAsia="Times New Roman" w:cs="Times New Roman"/>
          <w:color w:val="000000" w:themeColor="text1"/>
          <w:sz w:val="28"/>
          <w:szCs w:val="28"/>
          <w:lang w:eastAsia="it-IT"/>
        </w:rPr>
        <w:t>ono peccatori come voi e come voi hanno bisogno della misericordia d</w:t>
      </w:r>
      <w:r w:rsidR="003242D0">
        <w:rPr>
          <w:rFonts w:eastAsia="Times New Roman" w:cs="Times New Roman"/>
          <w:color w:val="000000" w:themeColor="text1"/>
          <w:sz w:val="28"/>
          <w:szCs w:val="28"/>
          <w:lang w:eastAsia="it-IT"/>
        </w:rPr>
        <w:t xml:space="preserve">i Dio e sono vostri fratelli! Possiamo sentire </w:t>
      </w:r>
      <w:r w:rsidR="00AA611C" w:rsidRPr="00031C30">
        <w:rPr>
          <w:rFonts w:eastAsia="Times New Roman" w:cs="Times New Roman"/>
          <w:color w:val="000000" w:themeColor="text1"/>
          <w:sz w:val="28"/>
          <w:szCs w:val="28"/>
          <w:lang w:eastAsia="it-IT"/>
        </w:rPr>
        <w:t xml:space="preserve"> le loro voci, ma le loro parole sono spietate, parziali</w:t>
      </w:r>
      <w:r w:rsidR="003242D0">
        <w:rPr>
          <w:rFonts w:eastAsia="Times New Roman" w:cs="Times New Roman"/>
          <w:color w:val="000000" w:themeColor="text1"/>
          <w:sz w:val="28"/>
          <w:szCs w:val="28"/>
          <w:lang w:eastAsia="it-IT"/>
        </w:rPr>
        <w:t>. Puntano</w:t>
      </w:r>
      <w:r w:rsidR="00AA611C" w:rsidRPr="00031C30">
        <w:rPr>
          <w:rFonts w:eastAsia="Times New Roman" w:cs="Times New Roman"/>
          <w:color w:val="000000" w:themeColor="text1"/>
          <w:sz w:val="28"/>
          <w:szCs w:val="28"/>
          <w:lang w:eastAsia="it-IT"/>
        </w:rPr>
        <w:t xml:space="preserve"> alla considerazione della person</w:t>
      </w:r>
      <w:r w:rsidR="003242D0">
        <w:rPr>
          <w:rFonts w:eastAsia="Times New Roman" w:cs="Times New Roman"/>
          <w:color w:val="000000" w:themeColor="text1"/>
          <w:sz w:val="28"/>
          <w:szCs w:val="28"/>
          <w:lang w:eastAsia="it-IT"/>
        </w:rPr>
        <w:t>a.</w:t>
      </w:r>
    </w:p>
    <w:p w:rsidR="003242D0" w:rsidRDefault="00AA611C" w:rsidP="00AA611C">
      <w:pPr>
        <w:spacing w:after="0"/>
        <w:ind w:left="794" w:right="794"/>
        <w:jc w:val="both"/>
        <w:rPr>
          <w:rFonts w:eastAsia="Times New Roman" w:cs="Times New Roman"/>
          <w:color w:val="000000" w:themeColor="text1"/>
          <w:sz w:val="28"/>
          <w:szCs w:val="28"/>
          <w:lang w:eastAsia="it-IT"/>
        </w:rPr>
      </w:pPr>
      <w:r w:rsidRPr="00031C30">
        <w:rPr>
          <w:rFonts w:eastAsia="Times New Roman" w:cs="Times New Roman"/>
          <w:color w:val="000000" w:themeColor="text1"/>
          <w:sz w:val="28"/>
          <w:szCs w:val="28"/>
          <w:lang w:eastAsia="it-IT"/>
        </w:rPr>
        <w:t xml:space="preserve">Quando la bocca dei padroni del mondo tace per ingiustizia, le braccia si preparano a compiere azioni malvagie. </w:t>
      </w:r>
    </w:p>
    <w:p w:rsidR="00AA611C" w:rsidRPr="003242D0" w:rsidRDefault="00AA611C" w:rsidP="00AA611C">
      <w:pPr>
        <w:spacing w:after="0"/>
        <w:ind w:left="794" w:right="794"/>
        <w:jc w:val="both"/>
        <w:rPr>
          <w:rFonts w:eastAsia="Times New Roman" w:cs="Times New Roman"/>
          <w:color w:val="000000" w:themeColor="text1"/>
          <w:sz w:val="28"/>
          <w:szCs w:val="28"/>
          <w:lang w:eastAsia="it-IT"/>
        </w:rPr>
      </w:pPr>
      <w:r w:rsidRPr="00031C30">
        <w:rPr>
          <w:rFonts w:eastAsia="Times New Roman" w:cs="Times New Roman"/>
          <w:color w:val="000000" w:themeColor="text1"/>
          <w:sz w:val="28"/>
          <w:szCs w:val="28"/>
          <w:lang w:eastAsia="it-IT"/>
        </w:rPr>
        <w:t>Il linguaggio espresso da questi atti è spaventoso e non</w:t>
      </w:r>
      <w:r w:rsidR="003242D0">
        <w:rPr>
          <w:rFonts w:eastAsia="Times New Roman" w:cs="Times New Roman"/>
          <w:color w:val="000000" w:themeColor="text1"/>
          <w:sz w:val="28"/>
          <w:szCs w:val="28"/>
          <w:lang w:eastAsia="it-IT"/>
        </w:rPr>
        <w:t xml:space="preserve"> crea equità. Da qui nascono </w:t>
      </w:r>
      <w:r w:rsidR="0010547B">
        <w:rPr>
          <w:rFonts w:eastAsia="Times New Roman" w:cs="Times New Roman"/>
          <w:color w:val="000000" w:themeColor="text1"/>
          <w:sz w:val="28"/>
          <w:szCs w:val="28"/>
          <w:lang w:eastAsia="it-IT"/>
        </w:rPr>
        <w:t>miseria e dolore. L</w:t>
      </w:r>
      <w:r w:rsidRPr="00031C30">
        <w:rPr>
          <w:rFonts w:eastAsia="Times New Roman" w:cs="Times New Roman"/>
          <w:color w:val="000000" w:themeColor="text1"/>
          <w:sz w:val="28"/>
          <w:szCs w:val="28"/>
          <w:lang w:eastAsia="it-IT"/>
        </w:rPr>
        <w:t>a comunità perseguitata, prigioniera e sconfitta, prova il desiderio di redenzione</w:t>
      </w:r>
      <w:r w:rsidR="003242D0">
        <w:rPr>
          <w:rFonts w:eastAsia="Times New Roman" w:cs="Times New Roman"/>
          <w:color w:val="000000" w:themeColor="text1"/>
          <w:sz w:val="28"/>
          <w:szCs w:val="28"/>
          <w:lang w:eastAsia="it-IT"/>
        </w:rPr>
        <w:t xml:space="preserve">  gridando:"</w:t>
      </w:r>
      <w:r w:rsidRPr="003242D0">
        <w:rPr>
          <w:rFonts w:eastAsia="Times New Roman" w:cs="Times New Roman"/>
          <w:i/>
          <w:color w:val="000000" w:themeColor="text1"/>
          <w:sz w:val="28"/>
          <w:szCs w:val="28"/>
          <w:lang w:eastAsia="it-IT"/>
        </w:rPr>
        <w:t>Abbandonatemi nelle mani del Signore, ma non in quelle degli uomini</w:t>
      </w:r>
      <w:r w:rsidR="003242D0">
        <w:rPr>
          <w:rFonts w:eastAsia="Times New Roman" w:cs="Times New Roman"/>
          <w:i/>
          <w:color w:val="000000" w:themeColor="text1"/>
          <w:sz w:val="28"/>
          <w:szCs w:val="28"/>
          <w:lang w:eastAsia="it-IT"/>
        </w:rPr>
        <w:t>"</w:t>
      </w:r>
      <w:r w:rsidRPr="003242D0">
        <w:rPr>
          <w:rFonts w:eastAsia="Times New Roman" w:cs="Times New Roman"/>
          <w:i/>
          <w:color w:val="000000" w:themeColor="text1"/>
          <w:sz w:val="28"/>
          <w:szCs w:val="28"/>
          <w:lang w:eastAsia="it-IT"/>
        </w:rPr>
        <w:t>!</w:t>
      </w:r>
    </w:p>
    <w:p w:rsidR="00AA611C" w:rsidRPr="00726771" w:rsidRDefault="00AA611C" w:rsidP="00AA611C">
      <w:pPr>
        <w:spacing w:after="0"/>
        <w:ind w:left="794" w:right="794"/>
        <w:jc w:val="both"/>
        <w:rPr>
          <w:rFonts w:cs="Times New Roman"/>
          <w:b/>
          <w:i/>
          <w:color w:val="000000" w:themeColor="text1"/>
          <w:sz w:val="28"/>
          <w:szCs w:val="28"/>
        </w:rPr>
      </w:pPr>
    </w:p>
    <w:p w:rsidR="00AF5E8D" w:rsidRPr="0009495D" w:rsidRDefault="00AF5E8D" w:rsidP="00AF5E8D">
      <w:pPr>
        <w:spacing w:after="0"/>
        <w:ind w:left="794" w:right="794"/>
        <w:jc w:val="both"/>
        <w:rPr>
          <w:sz w:val="28"/>
          <w:szCs w:val="28"/>
        </w:rPr>
      </w:pPr>
      <w:r>
        <w:rPr>
          <w:sz w:val="28"/>
          <w:szCs w:val="28"/>
        </w:rPr>
        <w:t>Questa immagine (</w:t>
      </w:r>
      <w:r w:rsidRPr="0009495D">
        <w:rPr>
          <w:sz w:val="28"/>
          <w:szCs w:val="28"/>
        </w:rPr>
        <w:t>vale a dire la trasformazione dell’io nella relazione) cust</w:t>
      </w:r>
      <w:r>
        <w:rPr>
          <w:sz w:val="28"/>
          <w:szCs w:val="28"/>
        </w:rPr>
        <w:t xml:space="preserve">odisce il segreto più profondo </w:t>
      </w:r>
      <w:r w:rsidRPr="0009495D">
        <w:rPr>
          <w:sz w:val="28"/>
          <w:szCs w:val="28"/>
        </w:rPr>
        <w:t>di qualcosa che oltrepassa la condizione individuale per metterci in un nuovo comune orizzonte di senso, che tut</w:t>
      </w:r>
      <w:r>
        <w:rPr>
          <w:sz w:val="28"/>
          <w:szCs w:val="28"/>
        </w:rPr>
        <w:t xml:space="preserve">ti abbraccia e tutti comprende. </w:t>
      </w:r>
      <w:r w:rsidRPr="0009495D">
        <w:rPr>
          <w:sz w:val="28"/>
          <w:szCs w:val="28"/>
        </w:rPr>
        <w:t>È la ricerca senza sosta di un qualcosa che possa portar  scintille di luce, anche qua</w:t>
      </w:r>
      <w:r w:rsidR="0010547B">
        <w:rPr>
          <w:sz w:val="28"/>
          <w:szCs w:val="28"/>
        </w:rPr>
        <w:t>ndo le disfatte esistenziali  c</w:t>
      </w:r>
      <w:r w:rsidRPr="0009495D">
        <w:rPr>
          <w:sz w:val="28"/>
          <w:szCs w:val="28"/>
        </w:rPr>
        <w:t>i spingono dentro le tenebre.</w:t>
      </w:r>
    </w:p>
    <w:p w:rsidR="00AF5E8D" w:rsidRDefault="00AF5E8D" w:rsidP="00AF5E8D">
      <w:pPr>
        <w:spacing w:after="0"/>
        <w:ind w:left="794" w:right="794"/>
        <w:jc w:val="both"/>
        <w:rPr>
          <w:sz w:val="28"/>
          <w:szCs w:val="28"/>
        </w:rPr>
      </w:pPr>
      <w:r w:rsidRPr="00637BC5">
        <w:rPr>
          <w:i/>
          <w:sz w:val="28"/>
          <w:szCs w:val="28"/>
        </w:rPr>
        <w:t>“ Io sono quello che divento”</w:t>
      </w:r>
      <w:r w:rsidRPr="0009495D">
        <w:rPr>
          <w:sz w:val="28"/>
          <w:szCs w:val="28"/>
        </w:rPr>
        <w:t xml:space="preserve"> diceva Nietzsche, per questo è necessario favorire una maturazione </w:t>
      </w:r>
      <w:r>
        <w:rPr>
          <w:sz w:val="28"/>
          <w:szCs w:val="28"/>
        </w:rPr>
        <w:t>( e</w:t>
      </w:r>
      <w:r w:rsidRPr="0009495D">
        <w:rPr>
          <w:sz w:val="28"/>
          <w:szCs w:val="28"/>
        </w:rPr>
        <w:t xml:space="preserve"> la maturazione è un processo  nel tempo, non è un fatto statico, fermo) che ci impedisca di restare mummificati dentro noi stessi.  </w:t>
      </w:r>
    </w:p>
    <w:p w:rsidR="00F03E8D" w:rsidRDefault="00F03E8D" w:rsidP="00AF5E8D">
      <w:pPr>
        <w:spacing w:after="0"/>
        <w:ind w:left="794" w:right="794"/>
        <w:jc w:val="both"/>
        <w:rPr>
          <w:sz w:val="28"/>
          <w:szCs w:val="28"/>
        </w:rPr>
      </w:pPr>
    </w:p>
    <w:p w:rsidR="00AF5E8D" w:rsidRDefault="00AF5E8D" w:rsidP="00AF5E8D">
      <w:pPr>
        <w:spacing w:after="0"/>
        <w:ind w:left="794" w:right="794"/>
        <w:jc w:val="both"/>
        <w:rPr>
          <w:sz w:val="28"/>
          <w:szCs w:val="28"/>
        </w:rPr>
      </w:pPr>
      <w:r w:rsidRPr="0009495D">
        <w:rPr>
          <w:sz w:val="28"/>
          <w:szCs w:val="28"/>
        </w:rPr>
        <w:t>I desideri grandi ci permettono di andare avanti. Un conto è vivere ( e dunque seguire e favorire un processo di maturazione) e un conto è sopravvivere</w:t>
      </w:r>
      <w:r>
        <w:rPr>
          <w:sz w:val="28"/>
          <w:szCs w:val="28"/>
        </w:rPr>
        <w:t xml:space="preserve"> (</w:t>
      </w:r>
      <w:r w:rsidRPr="0009495D">
        <w:rPr>
          <w:sz w:val="28"/>
          <w:szCs w:val="28"/>
        </w:rPr>
        <w:t>lasciarsi a</w:t>
      </w:r>
      <w:r>
        <w:rPr>
          <w:sz w:val="28"/>
          <w:szCs w:val="28"/>
        </w:rPr>
        <w:t xml:space="preserve">ndare, </w:t>
      </w:r>
      <w:r w:rsidRPr="0009495D">
        <w:rPr>
          <w:sz w:val="28"/>
          <w:szCs w:val="28"/>
        </w:rPr>
        <w:t>pensare e credere che le cose maturano da sé senza pr</w:t>
      </w:r>
      <w:r>
        <w:rPr>
          <w:sz w:val="28"/>
          <w:szCs w:val="28"/>
        </w:rPr>
        <w:t xml:space="preserve">endere decisioni responsabili) </w:t>
      </w:r>
      <w:r w:rsidRPr="0009495D">
        <w:rPr>
          <w:sz w:val="28"/>
          <w:szCs w:val="28"/>
        </w:rPr>
        <w:t>.</w:t>
      </w:r>
    </w:p>
    <w:p w:rsidR="0010547B" w:rsidRDefault="0010547B" w:rsidP="00AF5E8D">
      <w:pPr>
        <w:spacing w:after="0"/>
        <w:ind w:left="794" w:right="794"/>
        <w:jc w:val="both"/>
        <w:rPr>
          <w:sz w:val="28"/>
          <w:szCs w:val="28"/>
        </w:rPr>
      </w:pPr>
    </w:p>
    <w:p w:rsidR="003C3D01" w:rsidRDefault="003C3D01" w:rsidP="00AF5E8D">
      <w:pPr>
        <w:spacing w:after="0"/>
        <w:ind w:left="794" w:right="794"/>
        <w:jc w:val="both"/>
        <w:rPr>
          <w:sz w:val="28"/>
          <w:szCs w:val="28"/>
        </w:rPr>
      </w:pPr>
    </w:p>
    <w:p w:rsidR="003C3D01" w:rsidRDefault="003C3D01" w:rsidP="00AF5E8D">
      <w:pPr>
        <w:spacing w:after="0"/>
        <w:ind w:left="794" w:right="794"/>
        <w:jc w:val="both"/>
        <w:rPr>
          <w:sz w:val="28"/>
          <w:szCs w:val="28"/>
        </w:rPr>
      </w:pPr>
    </w:p>
    <w:p w:rsidR="00AF5E8D" w:rsidRDefault="00AF5E8D" w:rsidP="00AF5E8D">
      <w:pPr>
        <w:spacing w:after="0"/>
        <w:ind w:left="794" w:right="794"/>
        <w:jc w:val="both"/>
        <w:rPr>
          <w:sz w:val="28"/>
          <w:szCs w:val="28"/>
        </w:rPr>
      </w:pPr>
      <w:r w:rsidRPr="0009495D">
        <w:rPr>
          <w:sz w:val="28"/>
          <w:szCs w:val="28"/>
        </w:rPr>
        <w:t>Il desiderio di infinito  è quel sentimento che ci fa cogliere la seco</w:t>
      </w:r>
      <w:r>
        <w:rPr>
          <w:sz w:val="28"/>
          <w:szCs w:val="28"/>
        </w:rPr>
        <w:t xml:space="preserve">nda vita che è dentro di noi. </w:t>
      </w:r>
      <w:r w:rsidRPr="0009495D">
        <w:rPr>
          <w:sz w:val="28"/>
          <w:szCs w:val="28"/>
        </w:rPr>
        <w:t>Se la mia vita è stata ricca</w:t>
      </w:r>
      <w:r>
        <w:rPr>
          <w:sz w:val="28"/>
          <w:szCs w:val="28"/>
        </w:rPr>
        <w:t xml:space="preserve"> </w:t>
      </w:r>
      <w:r w:rsidRPr="0009495D">
        <w:rPr>
          <w:sz w:val="28"/>
          <w:szCs w:val="28"/>
        </w:rPr>
        <w:t>( ricca di relazioni, di incontri, di decisioni responsabili,  che riguardavano il mio rapporto con gli altri e con me stesso), anche la sfera dei desideri diventa estesa e polimorfa.  Noi siamo condizionati dal passat</w:t>
      </w:r>
      <w:r>
        <w:rPr>
          <w:sz w:val="28"/>
          <w:szCs w:val="28"/>
        </w:rPr>
        <w:t xml:space="preserve">o </w:t>
      </w:r>
      <w:r w:rsidRPr="0009495D">
        <w:rPr>
          <w:sz w:val="28"/>
          <w:szCs w:val="28"/>
        </w:rPr>
        <w:t xml:space="preserve"> ( il passato vissuto è la nostra radice, è la nostra piattaforma di lancio),</w:t>
      </w:r>
      <w:r>
        <w:rPr>
          <w:sz w:val="28"/>
          <w:szCs w:val="28"/>
        </w:rPr>
        <w:t xml:space="preserve"> </w:t>
      </w:r>
      <w:r w:rsidRPr="0009495D">
        <w:rPr>
          <w:sz w:val="28"/>
          <w:szCs w:val="28"/>
        </w:rPr>
        <w:t>ma dobbiamo essere aperti al futuro.</w:t>
      </w:r>
    </w:p>
    <w:p w:rsidR="00F03E8D" w:rsidRDefault="00F03E8D" w:rsidP="00AF5E8D">
      <w:pPr>
        <w:spacing w:after="0"/>
        <w:ind w:left="794" w:right="794"/>
        <w:jc w:val="both"/>
        <w:rPr>
          <w:sz w:val="28"/>
          <w:szCs w:val="28"/>
        </w:rPr>
      </w:pPr>
    </w:p>
    <w:p w:rsidR="00AF5E8D" w:rsidRPr="0009495D" w:rsidRDefault="00AF5E8D" w:rsidP="00AF5E8D">
      <w:pPr>
        <w:spacing w:after="0"/>
        <w:ind w:left="794" w:right="794"/>
        <w:jc w:val="both"/>
        <w:rPr>
          <w:sz w:val="28"/>
          <w:szCs w:val="28"/>
        </w:rPr>
      </w:pPr>
      <w:r w:rsidRPr="0009495D">
        <w:rPr>
          <w:sz w:val="28"/>
          <w:szCs w:val="28"/>
        </w:rPr>
        <w:t>Spesso parlando d</w:t>
      </w:r>
      <w:r w:rsidR="0010547B">
        <w:rPr>
          <w:sz w:val="28"/>
          <w:szCs w:val="28"/>
        </w:rPr>
        <w:t>ell’Italia ho affermato</w:t>
      </w:r>
      <w:r w:rsidRPr="0009495D">
        <w:rPr>
          <w:sz w:val="28"/>
          <w:szCs w:val="28"/>
        </w:rPr>
        <w:t xml:space="preserve"> che siamo</w:t>
      </w:r>
      <w:r>
        <w:rPr>
          <w:sz w:val="28"/>
          <w:szCs w:val="28"/>
        </w:rPr>
        <w:t xml:space="preserve"> un popolo depresso</w:t>
      </w:r>
      <w:r w:rsidR="0010547B">
        <w:rPr>
          <w:sz w:val="28"/>
          <w:szCs w:val="28"/>
        </w:rPr>
        <w:t>, un popolo che non ha più valori condivisi</w:t>
      </w:r>
      <w:r>
        <w:rPr>
          <w:sz w:val="28"/>
          <w:szCs w:val="28"/>
        </w:rPr>
        <w:t>.</w:t>
      </w:r>
      <w:r w:rsidRPr="0009495D">
        <w:rPr>
          <w:sz w:val="28"/>
          <w:szCs w:val="28"/>
        </w:rPr>
        <w:t xml:space="preserve"> La depressione </w:t>
      </w:r>
      <w:r w:rsidR="0010547B">
        <w:rPr>
          <w:sz w:val="28"/>
          <w:szCs w:val="28"/>
        </w:rPr>
        <w:t xml:space="preserve">di solito </w:t>
      </w:r>
      <w:r w:rsidRPr="0009495D">
        <w:rPr>
          <w:sz w:val="28"/>
          <w:szCs w:val="28"/>
        </w:rPr>
        <w:t>nasce dalla perdita di qualcosa</w:t>
      </w:r>
      <w:r w:rsidR="0010547B">
        <w:rPr>
          <w:sz w:val="28"/>
          <w:szCs w:val="28"/>
        </w:rPr>
        <w:t xml:space="preserve"> che può essere riconquistato, </w:t>
      </w:r>
      <w:r w:rsidRPr="0009495D">
        <w:rPr>
          <w:sz w:val="28"/>
          <w:szCs w:val="28"/>
        </w:rPr>
        <w:t xml:space="preserve">ma che </w:t>
      </w:r>
      <w:r w:rsidR="0010547B">
        <w:rPr>
          <w:sz w:val="28"/>
          <w:szCs w:val="28"/>
        </w:rPr>
        <w:t>ora noi sentiamo perso per sempre. P</w:t>
      </w:r>
      <w:r w:rsidRPr="0009495D">
        <w:rPr>
          <w:sz w:val="28"/>
          <w:szCs w:val="28"/>
        </w:rPr>
        <w:t>er questo temo che ci troviamo in una situazione, in una co</w:t>
      </w:r>
      <w:r w:rsidR="0010547B">
        <w:rPr>
          <w:sz w:val="28"/>
          <w:szCs w:val="28"/>
        </w:rPr>
        <w:t>ndizione di “tumore psichico”, che potrem</w:t>
      </w:r>
      <w:r w:rsidRPr="0009495D">
        <w:rPr>
          <w:sz w:val="28"/>
          <w:szCs w:val="28"/>
        </w:rPr>
        <w:t xml:space="preserve">mo  chiamare indifferenza.   </w:t>
      </w:r>
    </w:p>
    <w:p w:rsidR="0010547B" w:rsidRDefault="00AF5E8D" w:rsidP="00AF5E8D">
      <w:pPr>
        <w:spacing w:after="0"/>
        <w:ind w:left="794" w:right="794"/>
        <w:jc w:val="both"/>
        <w:rPr>
          <w:sz w:val="28"/>
          <w:szCs w:val="28"/>
        </w:rPr>
      </w:pPr>
      <w:r w:rsidRPr="0009495D">
        <w:rPr>
          <w:sz w:val="28"/>
          <w:szCs w:val="28"/>
        </w:rPr>
        <w:t>La condizione spirituale oggi più diffusa è l’apatia, la perdita di ogni sentimento di solidarietà.</w:t>
      </w:r>
      <w:r>
        <w:rPr>
          <w:sz w:val="28"/>
          <w:szCs w:val="28"/>
        </w:rPr>
        <w:t xml:space="preserve"> </w:t>
      </w:r>
    </w:p>
    <w:p w:rsidR="003C3D01" w:rsidRDefault="003C3D01" w:rsidP="00AF5E8D">
      <w:pPr>
        <w:spacing w:after="0"/>
        <w:ind w:left="794" w:right="794"/>
        <w:jc w:val="both"/>
        <w:rPr>
          <w:sz w:val="28"/>
          <w:szCs w:val="28"/>
        </w:rPr>
      </w:pPr>
    </w:p>
    <w:p w:rsidR="00AF5E8D" w:rsidRPr="0009495D" w:rsidRDefault="00AF5E8D" w:rsidP="00AF5E8D">
      <w:pPr>
        <w:spacing w:after="0"/>
        <w:ind w:left="794" w:right="794"/>
        <w:jc w:val="both"/>
        <w:rPr>
          <w:sz w:val="28"/>
          <w:szCs w:val="28"/>
        </w:rPr>
      </w:pPr>
      <w:r w:rsidRPr="0009495D">
        <w:rPr>
          <w:sz w:val="28"/>
          <w:szCs w:val="28"/>
        </w:rPr>
        <w:t>Abbiamo per</w:t>
      </w:r>
      <w:r>
        <w:rPr>
          <w:sz w:val="28"/>
          <w:szCs w:val="28"/>
        </w:rPr>
        <w:t xml:space="preserve">so la fiducia nell’altro. </w:t>
      </w:r>
      <w:r w:rsidRPr="0009495D">
        <w:rPr>
          <w:sz w:val="28"/>
          <w:szCs w:val="28"/>
        </w:rPr>
        <w:t>Il cristiano afferma con san Paolo che è la fede che ci salva.  E possiamo interpretare</w:t>
      </w:r>
      <w:r>
        <w:rPr>
          <w:sz w:val="28"/>
          <w:szCs w:val="28"/>
        </w:rPr>
        <w:t xml:space="preserve"> </w:t>
      </w:r>
      <w:r w:rsidRPr="0009495D">
        <w:rPr>
          <w:sz w:val="28"/>
          <w:szCs w:val="28"/>
        </w:rPr>
        <w:t>questa affermazione in questo modo</w:t>
      </w:r>
      <w:r>
        <w:rPr>
          <w:sz w:val="28"/>
          <w:szCs w:val="28"/>
        </w:rPr>
        <w:t xml:space="preserve">: </w:t>
      </w:r>
      <w:r w:rsidRPr="0009495D">
        <w:rPr>
          <w:sz w:val="28"/>
          <w:szCs w:val="28"/>
        </w:rPr>
        <w:t xml:space="preserve">la fiducia che io ricevo, mi dà la </w:t>
      </w:r>
      <w:r>
        <w:rPr>
          <w:sz w:val="28"/>
          <w:szCs w:val="28"/>
        </w:rPr>
        <w:t xml:space="preserve">spinta a vivere con dignità e </w:t>
      </w:r>
      <w:r w:rsidRPr="0009495D">
        <w:rPr>
          <w:sz w:val="28"/>
          <w:szCs w:val="28"/>
        </w:rPr>
        <w:t xml:space="preserve">coraggio. </w:t>
      </w:r>
      <w:r w:rsidR="003C3D01">
        <w:rPr>
          <w:sz w:val="28"/>
          <w:szCs w:val="28"/>
        </w:rPr>
        <w:t>Ecco,</w:t>
      </w:r>
      <w:r w:rsidRPr="0009495D">
        <w:rPr>
          <w:sz w:val="28"/>
          <w:szCs w:val="28"/>
        </w:rPr>
        <w:t xml:space="preserve"> la fiducia nell’altro crea una rete di relazioni, una forza nuova, la nostra forza solidale, che trova soluzioni esistenz</w:t>
      </w:r>
      <w:r w:rsidR="00F03E8D">
        <w:rPr>
          <w:sz w:val="28"/>
          <w:szCs w:val="28"/>
        </w:rPr>
        <w:t>iali alla crisi in cui versiamo</w:t>
      </w:r>
      <w:r w:rsidRPr="0009495D">
        <w:rPr>
          <w:sz w:val="28"/>
          <w:szCs w:val="28"/>
        </w:rPr>
        <w:t>.</w:t>
      </w:r>
    </w:p>
    <w:p w:rsidR="00AF5E8D" w:rsidRPr="0009495D" w:rsidRDefault="00AF5E8D" w:rsidP="00AF5E8D">
      <w:pPr>
        <w:spacing w:after="0"/>
        <w:ind w:left="794" w:right="794"/>
        <w:jc w:val="both"/>
        <w:rPr>
          <w:sz w:val="28"/>
          <w:szCs w:val="28"/>
        </w:rPr>
      </w:pPr>
      <w:r w:rsidRPr="0009495D">
        <w:rPr>
          <w:sz w:val="28"/>
          <w:szCs w:val="28"/>
        </w:rPr>
        <w:t>Anche tra di noi si perde il desiderio di infinito, per seguire quelli immediati, sterili del nostro orticello</w:t>
      </w:r>
      <w:r>
        <w:rPr>
          <w:sz w:val="28"/>
          <w:szCs w:val="28"/>
        </w:rPr>
        <w:t xml:space="preserve">: </w:t>
      </w:r>
      <w:r w:rsidRPr="0009495D">
        <w:rPr>
          <w:sz w:val="28"/>
          <w:szCs w:val="28"/>
        </w:rPr>
        <w:t>la sistemazione del figlio, la solidità della mia famiglia, e intanto fuori imperversa la tempesta ( che prima o poi mangerà anche i frutti del mio orto, la mia famiglia, la stabilità dei figli).</w:t>
      </w:r>
    </w:p>
    <w:p w:rsidR="00AF5E8D" w:rsidRDefault="00AF5E8D" w:rsidP="00AF5E8D">
      <w:pPr>
        <w:spacing w:after="0"/>
        <w:ind w:left="794" w:right="794"/>
        <w:jc w:val="both"/>
        <w:rPr>
          <w:sz w:val="28"/>
          <w:szCs w:val="28"/>
        </w:rPr>
      </w:pPr>
    </w:p>
    <w:p w:rsidR="00AF5E8D" w:rsidRPr="0009495D" w:rsidRDefault="00AF5E8D" w:rsidP="00AF5E8D">
      <w:pPr>
        <w:spacing w:after="0"/>
        <w:ind w:left="794" w:right="794"/>
        <w:jc w:val="both"/>
        <w:rPr>
          <w:sz w:val="28"/>
          <w:szCs w:val="28"/>
        </w:rPr>
      </w:pPr>
      <w:r w:rsidRPr="0009495D">
        <w:rPr>
          <w:sz w:val="28"/>
          <w:szCs w:val="28"/>
        </w:rPr>
        <w:t>Considero l’indifferenza un</w:t>
      </w:r>
      <w:r>
        <w:rPr>
          <w:sz w:val="28"/>
          <w:szCs w:val="28"/>
        </w:rPr>
        <w:t xml:space="preserve">a sorta di disturbo psichico. </w:t>
      </w:r>
      <w:r w:rsidRPr="0009495D">
        <w:rPr>
          <w:sz w:val="28"/>
          <w:szCs w:val="28"/>
        </w:rPr>
        <w:t>E il clima di indifferenza ha l’effetto di far risalire da dentro di noi i demoni  ( e sono i demoni della competizione, della paura, del si salvi chi può,  della ricerca dell’uomo forte che ti risolve i problemi, il demone della creazione del capro espiatorio inteso come causa dei mali).</w:t>
      </w:r>
    </w:p>
    <w:p w:rsidR="00F03E8D" w:rsidRDefault="00F03E8D" w:rsidP="00AF5E8D">
      <w:pPr>
        <w:spacing w:after="0"/>
        <w:ind w:left="794" w:right="794"/>
        <w:jc w:val="both"/>
        <w:rPr>
          <w:sz w:val="28"/>
          <w:szCs w:val="28"/>
        </w:rPr>
      </w:pPr>
    </w:p>
    <w:p w:rsidR="00F03E8D" w:rsidRDefault="00F03E8D" w:rsidP="00AF5E8D">
      <w:pPr>
        <w:spacing w:after="0"/>
        <w:ind w:left="794" w:right="794"/>
        <w:jc w:val="both"/>
        <w:rPr>
          <w:sz w:val="28"/>
          <w:szCs w:val="28"/>
        </w:rPr>
      </w:pPr>
    </w:p>
    <w:p w:rsidR="00F03E8D" w:rsidRDefault="00F03E8D" w:rsidP="00AF5E8D">
      <w:pPr>
        <w:spacing w:after="0"/>
        <w:ind w:left="794" w:right="794"/>
        <w:jc w:val="both"/>
        <w:rPr>
          <w:sz w:val="28"/>
          <w:szCs w:val="28"/>
        </w:rPr>
      </w:pPr>
    </w:p>
    <w:p w:rsidR="00AF5E8D" w:rsidRDefault="00AF5E8D" w:rsidP="00AF5E8D">
      <w:pPr>
        <w:spacing w:after="0"/>
        <w:ind w:left="794" w:right="794"/>
        <w:jc w:val="both"/>
        <w:rPr>
          <w:sz w:val="28"/>
          <w:szCs w:val="28"/>
        </w:rPr>
      </w:pPr>
      <w:r w:rsidRPr="0009495D">
        <w:rPr>
          <w:sz w:val="28"/>
          <w:szCs w:val="28"/>
        </w:rPr>
        <w:t>Dobbiamo però ammettere che in mezzo a noi cresce la fragilità.  La fragilità è insie</w:t>
      </w:r>
      <w:r>
        <w:rPr>
          <w:sz w:val="28"/>
          <w:szCs w:val="28"/>
        </w:rPr>
        <w:t>me una debolezza ed una forza.</w:t>
      </w:r>
      <w:r w:rsidR="00F03E8D">
        <w:rPr>
          <w:sz w:val="28"/>
          <w:szCs w:val="28"/>
        </w:rPr>
        <w:t xml:space="preserve"> </w:t>
      </w:r>
      <w:r w:rsidRPr="0009495D">
        <w:rPr>
          <w:sz w:val="28"/>
          <w:szCs w:val="28"/>
        </w:rPr>
        <w:t>Debolezza perché sembra piegarsi di fronte alla violenza morale e fisica; ma è anche una virtù che sa ricostruire</w:t>
      </w:r>
      <w:r>
        <w:rPr>
          <w:sz w:val="28"/>
          <w:szCs w:val="28"/>
        </w:rPr>
        <w:t xml:space="preserve"> la vita, là dove la violenza  </w:t>
      </w:r>
      <w:r w:rsidRPr="0009495D">
        <w:rPr>
          <w:sz w:val="28"/>
          <w:szCs w:val="28"/>
        </w:rPr>
        <w:t xml:space="preserve">vuol fare da padrona.  </w:t>
      </w:r>
    </w:p>
    <w:p w:rsidR="00F03E8D" w:rsidRDefault="00F03E8D" w:rsidP="00AF5E8D">
      <w:pPr>
        <w:spacing w:after="0"/>
        <w:ind w:left="794" w:right="794"/>
        <w:jc w:val="both"/>
        <w:rPr>
          <w:sz w:val="28"/>
          <w:szCs w:val="28"/>
        </w:rPr>
      </w:pPr>
    </w:p>
    <w:p w:rsidR="00F03E8D" w:rsidRDefault="00AF5E8D" w:rsidP="00AF5E8D">
      <w:pPr>
        <w:spacing w:after="0"/>
        <w:ind w:left="794" w:right="794"/>
        <w:jc w:val="both"/>
        <w:rPr>
          <w:sz w:val="28"/>
          <w:szCs w:val="28"/>
        </w:rPr>
      </w:pPr>
      <w:r w:rsidRPr="0009495D">
        <w:rPr>
          <w:sz w:val="28"/>
          <w:szCs w:val="28"/>
        </w:rPr>
        <w:t>La consapevolezza della propria fragilità di fronte alla violenza sorda   ci rende forti;  una forma di immunità dalla violenza.</w:t>
      </w:r>
      <w:r w:rsidR="0010547B">
        <w:rPr>
          <w:sz w:val="28"/>
          <w:szCs w:val="28"/>
        </w:rPr>
        <w:t xml:space="preserve"> </w:t>
      </w:r>
      <w:r>
        <w:rPr>
          <w:sz w:val="28"/>
          <w:szCs w:val="28"/>
        </w:rPr>
        <w:t xml:space="preserve">Chi è fragile difficilmente </w:t>
      </w:r>
      <w:r w:rsidRPr="0009495D">
        <w:rPr>
          <w:sz w:val="28"/>
          <w:szCs w:val="28"/>
        </w:rPr>
        <w:t>diventa apatico, proprio perché chi è fragile associa  una straordinaria introspezione e una capacità di ascolto, che lo rende immune dall’insorgenza di disturbi, tipo la indifferenza. E chi è fragile ricostruisce la vita là dove è stata distrutta.</w:t>
      </w:r>
    </w:p>
    <w:p w:rsidR="004A188D" w:rsidRDefault="00F03E8D" w:rsidP="00AF5E8D">
      <w:pPr>
        <w:spacing w:after="0"/>
        <w:ind w:left="794" w:right="794"/>
        <w:jc w:val="both"/>
        <w:rPr>
          <w:sz w:val="28"/>
          <w:szCs w:val="28"/>
        </w:rPr>
      </w:pPr>
      <w:r>
        <w:rPr>
          <w:sz w:val="28"/>
          <w:szCs w:val="28"/>
        </w:rPr>
        <w:t>Eppure</w:t>
      </w:r>
      <w:r w:rsidR="00AF5E8D" w:rsidRPr="0009495D">
        <w:rPr>
          <w:sz w:val="28"/>
          <w:szCs w:val="28"/>
        </w:rPr>
        <w:t xml:space="preserve"> tutti fuggono dalla fragilità, perché socialmente sconv</w:t>
      </w:r>
      <w:r w:rsidR="00AF5E8D">
        <w:rPr>
          <w:sz w:val="28"/>
          <w:szCs w:val="28"/>
        </w:rPr>
        <w:t xml:space="preserve">eniente, faticosa da portare. </w:t>
      </w:r>
      <w:r w:rsidR="00AF5E8D" w:rsidRPr="0009495D">
        <w:rPr>
          <w:sz w:val="28"/>
          <w:szCs w:val="28"/>
        </w:rPr>
        <w:t>Sono infinitamente più preziose le parole e le emozioni che si infrangono</w:t>
      </w:r>
      <w:r w:rsidR="00AF5E8D">
        <w:rPr>
          <w:sz w:val="28"/>
          <w:szCs w:val="28"/>
        </w:rPr>
        <w:t xml:space="preserve"> </w:t>
      </w:r>
      <w:r w:rsidR="00AF5E8D" w:rsidRPr="0009495D">
        <w:rPr>
          <w:sz w:val="28"/>
          <w:szCs w:val="28"/>
        </w:rPr>
        <w:t>(fragilità), ma sanno riprendere il gusto del vivere p</w:t>
      </w:r>
      <w:r w:rsidR="004A188D">
        <w:rPr>
          <w:sz w:val="28"/>
          <w:szCs w:val="28"/>
        </w:rPr>
        <w:t xml:space="preserve">roprio e degli altri. </w:t>
      </w:r>
    </w:p>
    <w:p w:rsidR="00AF5E8D" w:rsidRPr="0009495D" w:rsidRDefault="004A188D" w:rsidP="00AF5E8D">
      <w:pPr>
        <w:spacing w:after="0"/>
        <w:ind w:left="794" w:right="794"/>
        <w:jc w:val="both"/>
        <w:rPr>
          <w:sz w:val="28"/>
          <w:szCs w:val="28"/>
        </w:rPr>
      </w:pPr>
      <w:r>
        <w:rPr>
          <w:sz w:val="28"/>
          <w:szCs w:val="28"/>
        </w:rPr>
        <w:t xml:space="preserve">A </w:t>
      </w:r>
      <w:r w:rsidR="00AF5E8D" w:rsidRPr="0009495D">
        <w:rPr>
          <w:sz w:val="28"/>
          <w:szCs w:val="28"/>
        </w:rPr>
        <w:t>loro modo ritrovano la strada di superare l’aggressività, e a lungo andare sono più forti delle parole e delle emozioni</w:t>
      </w:r>
      <w:r w:rsidR="00AF5E8D">
        <w:rPr>
          <w:sz w:val="28"/>
          <w:szCs w:val="28"/>
        </w:rPr>
        <w:t xml:space="preserve"> programmate, ma inconsistenti</w:t>
      </w:r>
      <w:r w:rsidR="00AF5E8D" w:rsidRPr="0009495D">
        <w:rPr>
          <w:sz w:val="28"/>
          <w:szCs w:val="28"/>
        </w:rPr>
        <w:t xml:space="preserve"> della indifferenza, anche se  queste che non si rompono mai.</w:t>
      </w:r>
      <w:r>
        <w:rPr>
          <w:sz w:val="28"/>
          <w:szCs w:val="28"/>
        </w:rPr>
        <w:t xml:space="preserve"> </w:t>
      </w:r>
      <w:r w:rsidR="00AF5E8D" w:rsidRPr="0009495D">
        <w:rPr>
          <w:sz w:val="28"/>
          <w:szCs w:val="28"/>
        </w:rPr>
        <w:t xml:space="preserve">Le donne reggono meglio alle crisi perché </w:t>
      </w:r>
      <w:r>
        <w:rPr>
          <w:sz w:val="28"/>
          <w:szCs w:val="28"/>
        </w:rPr>
        <w:t xml:space="preserve">il loro tessuto interiore è più </w:t>
      </w:r>
      <w:r w:rsidR="00AF5E8D" w:rsidRPr="0009495D">
        <w:rPr>
          <w:sz w:val="28"/>
          <w:szCs w:val="28"/>
        </w:rPr>
        <w:t>ricco e più capace di introspezione.</w:t>
      </w:r>
    </w:p>
    <w:p w:rsidR="00F03E8D" w:rsidRDefault="00F03E8D" w:rsidP="00AF5E8D">
      <w:pPr>
        <w:spacing w:after="0"/>
        <w:ind w:left="794" w:right="794"/>
        <w:jc w:val="both"/>
        <w:rPr>
          <w:sz w:val="28"/>
          <w:szCs w:val="28"/>
        </w:rPr>
      </w:pPr>
    </w:p>
    <w:p w:rsidR="00AF5E8D" w:rsidRPr="00263685" w:rsidRDefault="00AF5E8D" w:rsidP="00AF5E8D">
      <w:pPr>
        <w:spacing w:after="0"/>
        <w:ind w:left="794" w:right="794"/>
        <w:jc w:val="both"/>
        <w:rPr>
          <w:b/>
          <w:i/>
          <w:sz w:val="28"/>
          <w:szCs w:val="28"/>
          <w:u w:val="single"/>
        </w:rPr>
      </w:pPr>
      <w:r w:rsidRPr="00263685">
        <w:rPr>
          <w:b/>
          <w:i/>
          <w:sz w:val="28"/>
          <w:szCs w:val="28"/>
          <w:u w:val="single"/>
        </w:rPr>
        <w:t>RESPONSABILITA’</w:t>
      </w:r>
    </w:p>
    <w:p w:rsidR="00AF5E8D" w:rsidRDefault="00AF5E8D" w:rsidP="00AF5E8D">
      <w:pPr>
        <w:spacing w:after="0"/>
        <w:ind w:left="794" w:right="794"/>
        <w:jc w:val="both"/>
        <w:rPr>
          <w:sz w:val="28"/>
          <w:szCs w:val="28"/>
        </w:rPr>
      </w:pPr>
    </w:p>
    <w:p w:rsidR="00AF5E8D" w:rsidRDefault="00AF5E8D" w:rsidP="00AF5E8D">
      <w:pPr>
        <w:spacing w:after="0"/>
        <w:ind w:left="794" w:right="794"/>
        <w:jc w:val="both"/>
        <w:rPr>
          <w:sz w:val="28"/>
          <w:szCs w:val="28"/>
        </w:rPr>
      </w:pPr>
      <w:r w:rsidRPr="0009495D">
        <w:rPr>
          <w:sz w:val="28"/>
          <w:szCs w:val="28"/>
        </w:rPr>
        <w:t>Il dovere della responsabilità non ha chiesto il mio consenso</w:t>
      </w:r>
      <w:r w:rsidR="004A188D">
        <w:rPr>
          <w:sz w:val="28"/>
          <w:szCs w:val="28"/>
        </w:rPr>
        <w:t>. V</w:t>
      </w:r>
      <w:r w:rsidRPr="0009495D">
        <w:rPr>
          <w:sz w:val="28"/>
          <w:szCs w:val="28"/>
        </w:rPr>
        <w:t xml:space="preserve">iene a me </w:t>
      </w:r>
      <w:r>
        <w:rPr>
          <w:sz w:val="28"/>
          <w:szCs w:val="28"/>
        </w:rPr>
        <w:t xml:space="preserve">e si impone d’improvviso, </w:t>
      </w:r>
      <w:r w:rsidRPr="0009495D">
        <w:rPr>
          <w:sz w:val="28"/>
          <w:szCs w:val="28"/>
        </w:rPr>
        <w:t>quasi in modo traumatico, si impone alla mia scelta. L’altro, l’altro uomo, mi chiama</w:t>
      </w:r>
      <w:r>
        <w:rPr>
          <w:sz w:val="28"/>
          <w:szCs w:val="28"/>
        </w:rPr>
        <w:t xml:space="preserve"> con il suo</w:t>
      </w:r>
      <w:r w:rsidRPr="0009495D">
        <w:rPr>
          <w:sz w:val="28"/>
          <w:szCs w:val="28"/>
        </w:rPr>
        <w:t xml:space="preserve"> volto, con il suo viso. Il viso con il quale mi interpella  ha il significato  di un ordine, in nome della sua nudità, del suo vuoto. La sua sola presenza è un’intimidazione a rispondere;  la mia decisione non può essere che una risposta ( da qui la parola responsabilità) vera alla sua domanda inespressa. Esse</w:t>
      </w:r>
      <w:r w:rsidR="00726771">
        <w:rPr>
          <w:sz w:val="28"/>
          <w:szCs w:val="28"/>
        </w:rPr>
        <w:t xml:space="preserve">re se stessi, essere persona, significa non </w:t>
      </w:r>
      <w:r w:rsidRPr="0009495D">
        <w:rPr>
          <w:sz w:val="28"/>
          <w:szCs w:val="28"/>
        </w:rPr>
        <w:t>sottrarsi alla responsabilità</w:t>
      </w:r>
      <w:r>
        <w:rPr>
          <w:sz w:val="28"/>
          <w:szCs w:val="28"/>
        </w:rPr>
        <w:t xml:space="preserve"> </w:t>
      </w:r>
      <w:r w:rsidRPr="0009495D">
        <w:rPr>
          <w:sz w:val="28"/>
          <w:szCs w:val="28"/>
        </w:rPr>
        <w:t>dell’altro</w:t>
      </w:r>
      <w:r>
        <w:rPr>
          <w:sz w:val="28"/>
          <w:szCs w:val="28"/>
        </w:rPr>
        <w:t>,</w:t>
      </w:r>
      <w:r w:rsidRPr="0009495D">
        <w:rPr>
          <w:sz w:val="28"/>
          <w:szCs w:val="28"/>
        </w:rPr>
        <w:t xml:space="preserve"> come se tutto l’edificio della creazione poggiasse sulle mie spalle.</w:t>
      </w:r>
    </w:p>
    <w:p w:rsidR="003C3D01" w:rsidRDefault="003C3D01" w:rsidP="00AF5E8D">
      <w:pPr>
        <w:spacing w:after="0"/>
        <w:ind w:left="794" w:right="794"/>
        <w:jc w:val="both"/>
        <w:rPr>
          <w:sz w:val="28"/>
          <w:szCs w:val="28"/>
        </w:rPr>
      </w:pPr>
    </w:p>
    <w:p w:rsidR="003C3D01" w:rsidRDefault="003C3D01" w:rsidP="00AF5E8D">
      <w:pPr>
        <w:spacing w:after="0"/>
        <w:ind w:left="794" w:right="794"/>
        <w:jc w:val="both"/>
        <w:rPr>
          <w:sz w:val="28"/>
          <w:szCs w:val="28"/>
        </w:rPr>
      </w:pPr>
    </w:p>
    <w:p w:rsidR="00F03E8D" w:rsidRDefault="00F03E8D" w:rsidP="00AF5E8D">
      <w:pPr>
        <w:spacing w:after="0"/>
        <w:ind w:left="794" w:right="794"/>
        <w:jc w:val="both"/>
        <w:rPr>
          <w:sz w:val="28"/>
          <w:szCs w:val="28"/>
        </w:rPr>
      </w:pPr>
    </w:p>
    <w:p w:rsidR="00F03E8D" w:rsidRDefault="00F03E8D" w:rsidP="00AF5E8D">
      <w:pPr>
        <w:spacing w:after="0"/>
        <w:ind w:left="794" w:right="794"/>
        <w:jc w:val="both"/>
        <w:rPr>
          <w:sz w:val="28"/>
          <w:szCs w:val="28"/>
        </w:rPr>
      </w:pPr>
    </w:p>
    <w:p w:rsidR="00F03E8D" w:rsidRDefault="00F03E8D" w:rsidP="00AF5E8D">
      <w:pPr>
        <w:spacing w:after="0"/>
        <w:ind w:left="794" w:right="794"/>
        <w:jc w:val="both"/>
        <w:rPr>
          <w:sz w:val="28"/>
          <w:szCs w:val="28"/>
        </w:rPr>
      </w:pPr>
    </w:p>
    <w:p w:rsidR="00F03E8D" w:rsidRDefault="00AF5E8D" w:rsidP="00AF5E8D">
      <w:pPr>
        <w:spacing w:after="0"/>
        <w:ind w:left="794" w:right="794"/>
        <w:jc w:val="both"/>
        <w:rPr>
          <w:sz w:val="28"/>
          <w:szCs w:val="28"/>
        </w:rPr>
      </w:pPr>
      <w:r w:rsidRPr="0009495D">
        <w:rPr>
          <w:sz w:val="28"/>
          <w:szCs w:val="28"/>
        </w:rPr>
        <w:t>Nessuno può rispondere in sua vece ( sua, cioè al posto dell’io che si trova davanti al volto dell’altro), la responsabilità che priva l’io del suo egoismo  non lo riduce a nullità, perché solo nella relazione l’io diventa persona.</w:t>
      </w:r>
      <w:r w:rsidR="004A188D">
        <w:rPr>
          <w:sz w:val="28"/>
          <w:szCs w:val="28"/>
        </w:rPr>
        <w:t xml:space="preserve"> </w:t>
      </w:r>
    </w:p>
    <w:p w:rsidR="00AF5E8D" w:rsidRPr="0009495D" w:rsidRDefault="00AF5E8D" w:rsidP="00AF5E8D">
      <w:pPr>
        <w:spacing w:after="0"/>
        <w:ind w:left="794" w:right="794"/>
        <w:jc w:val="both"/>
        <w:rPr>
          <w:sz w:val="28"/>
          <w:szCs w:val="28"/>
        </w:rPr>
      </w:pPr>
      <w:r w:rsidRPr="0009495D">
        <w:rPr>
          <w:sz w:val="28"/>
          <w:szCs w:val="28"/>
        </w:rPr>
        <w:t>La moralità è dunque l’io responsabile di fronte all’altro. L’uomo di domani sarà l’uomo per gli altri, l’uomo della</w:t>
      </w:r>
      <w:r w:rsidR="00F03E8D">
        <w:rPr>
          <w:sz w:val="28"/>
          <w:szCs w:val="28"/>
        </w:rPr>
        <w:t xml:space="preserve"> </w:t>
      </w:r>
      <w:r w:rsidRPr="0009495D">
        <w:rPr>
          <w:sz w:val="28"/>
          <w:szCs w:val="28"/>
        </w:rPr>
        <w:t xml:space="preserve"> responsabilità, oppure sarà un vagabondo perduto nell’amalgama sociale, in balia di forze  che no</w:t>
      </w:r>
      <w:r>
        <w:rPr>
          <w:sz w:val="28"/>
          <w:szCs w:val="28"/>
        </w:rPr>
        <w:t xml:space="preserve">n sarà in grado di controllare, </w:t>
      </w:r>
      <w:r w:rsidRPr="0009495D">
        <w:rPr>
          <w:sz w:val="28"/>
          <w:szCs w:val="28"/>
        </w:rPr>
        <w:t>e che annullano la sua funzione relazionale, la sua personalità, la sua persona. Coloro che orientano i giovani, religiosi o laici, dovrebbero riflettere se</w:t>
      </w:r>
      <w:r w:rsidR="004A188D">
        <w:rPr>
          <w:sz w:val="28"/>
          <w:szCs w:val="28"/>
        </w:rPr>
        <w:t>riamente su questa alternativa:</w:t>
      </w:r>
      <w:r w:rsidRPr="0009495D">
        <w:rPr>
          <w:sz w:val="28"/>
          <w:szCs w:val="28"/>
        </w:rPr>
        <w:t xml:space="preserve"> essere persona o essere individuo anonimo.</w:t>
      </w:r>
    </w:p>
    <w:p w:rsidR="00F03E8D" w:rsidRDefault="00F03E8D" w:rsidP="00AF5E8D">
      <w:pPr>
        <w:spacing w:after="0"/>
        <w:ind w:left="794" w:right="794"/>
        <w:jc w:val="both"/>
        <w:rPr>
          <w:sz w:val="28"/>
          <w:szCs w:val="28"/>
        </w:rPr>
      </w:pPr>
    </w:p>
    <w:p w:rsidR="004A188D" w:rsidRDefault="00F03E8D" w:rsidP="00AF5E8D">
      <w:pPr>
        <w:spacing w:after="0"/>
        <w:ind w:left="794" w:right="794"/>
        <w:jc w:val="both"/>
        <w:rPr>
          <w:sz w:val="28"/>
          <w:szCs w:val="28"/>
        </w:rPr>
      </w:pPr>
      <w:r>
        <w:rPr>
          <w:sz w:val="28"/>
          <w:szCs w:val="28"/>
        </w:rPr>
        <w:t>L</w:t>
      </w:r>
      <w:r w:rsidR="004A188D">
        <w:rPr>
          <w:sz w:val="28"/>
          <w:szCs w:val="28"/>
        </w:rPr>
        <w:t>asciatemi</w:t>
      </w:r>
      <w:r>
        <w:rPr>
          <w:sz w:val="28"/>
          <w:szCs w:val="28"/>
        </w:rPr>
        <w:t>, a questo punto,</w:t>
      </w:r>
      <w:r w:rsidR="004A188D">
        <w:rPr>
          <w:sz w:val="28"/>
          <w:szCs w:val="28"/>
        </w:rPr>
        <w:t xml:space="preserve"> pensare</w:t>
      </w:r>
      <w:r w:rsidR="00AF5E8D" w:rsidRPr="0009495D">
        <w:rPr>
          <w:sz w:val="28"/>
          <w:szCs w:val="28"/>
        </w:rPr>
        <w:t xml:space="preserve"> alla mia scelta di farmi sacerdote per il</w:t>
      </w:r>
      <w:r w:rsidR="004A188D">
        <w:rPr>
          <w:sz w:val="28"/>
          <w:szCs w:val="28"/>
        </w:rPr>
        <w:t xml:space="preserve"> Regno di Dio più che per Dio, ( così </w:t>
      </w:r>
      <w:r w:rsidR="00AF5E8D" w:rsidRPr="0009495D">
        <w:rPr>
          <w:sz w:val="28"/>
          <w:szCs w:val="28"/>
        </w:rPr>
        <w:t xml:space="preserve">come mi era stato proposto per </w:t>
      </w:r>
      <w:r w:rsidR="004A188D">
        <w:rPr>
          <w:sz w:val="28"/>
          <w:szCs w:val="28"/>
        </w:rPr>
        <w:t xml:space="preserve">la formazione ricevuta). </w:t>
      </w:r>
    </w:p>
    <w:p w:rsidR="00AF5E8D" w:rsidRDefault="00AF5E8D" w:rsidP="00AF5E8D">
      <w:pPr>
        <w:spacing w:after="0"/>
        <w:ind w:left="794" w:right="794"/>
        <w:jc w:val="both"/>
        <w:rPr>
          <w:sz w:val="28"/>
          <w:szCs w:val="28"/>
        </w:rPr>
      </w:pPr>
      <w:r w:rsidRPr="0009495D">
        <w:rPr>
          <w:sz w:val="28"/>
          <w:szCs w:val="28"/>
        </w:rPr>
        <w:t>Pensate ad un uomo che nel suo pellegrinare</w:t>
      </w:r>
      <w:r w:rsidR="004A188D">
        <w:rPr>
          <w:sz w:val="28"/>
          <w:szCs w:val="28"/>
        </w:rPr>
        <w:t>,</w:t>
      </w:r>
      <w:r w:rsidRPr="0009495D">
        <w:rPr>
          <w:sz w:val="28"/>
          <w:szCs w:val="28"/>
        </w:rPr>
        <w:t xml:space="preserve"> per il mondo tra gli uomini</w:t>
      </w:r>
      <w:r w:rsidR="004A188D">
        <w:rPr>
          <w:sz w:val="28"/>
          <w:szCs w:val="28"/>
        </w:rPr>
        <w:t>,</w:t>
      </w:r>
      <w:r w:rsidRPr="0009495D">
        <w:rPr>
          <w:sz w:val="28"/>
          <w:szCs w:val="28"/>
        </w:rPr>
        <w:t xml:space="preserve"> ha riempito il proprio fardello di </w:t>
      </w:r>
      <w:r w:rsidR="004A188D">
        <w:rPr>
          <w:sz w:val="28"/>
          <w:szCs w:val="28"/>
        </w:rPr>
        <w:t>tutte le miserie incontrate. Non</w:t>
      </w:r>
      <w:r w:rsidRPr="0009495D">
        <w:rPr>
          <w:sz w:val="28"/>
          <w:szCs w:val="28"/>
        </w:rPr>
        <w:t xml:space="preserve"> ha saputo dare una risposta al perché di tanta miseria</w:t>
      </w:r>
      <w:r w:rsidR="004A188D">
        <w:rPr>
          <w:sz w:val="28"/>
          <w:szCs w:val="28"/>
        </w:rPr>
        <w:t>,</w:t>
      </w:r>
      <w:r w:rsidRPr="0009495D">
        <w:rPr>
          <w:sz w:val="28"/>
          <w:szCs w:val="28"/>
        </w:rPr>
        <w:t xml:space="preserve"> al punto che si è sentito ina</w:t>
      </w:r>
      <w:r w:rsidR="004A188D">
        <w:rPr>
          <w:sz w:val="28"/>
          <w:szCs w:val="28"/>
        </w:rPr>
        <w:t>ridire  e si è allontanato dal D</w:t>
      </w:r>
      <w:r w:rsidRPr="0009495D">
        <w:rPr>
          <w:sz w:val="28"/>
          <w:szCs w:val="28"/>
        </w:rPr>
        <w:t xml:space="preserve">io delle sue usate preghiere.  </w:t>
      </w:r>
    </w:p>
    <w:p w:rsidR="00AF5E8D" w:rsidRDefault="00AF5E8D" w:rsidP="00AF5E8D">
      <w:pPr>
        <w:spacing w:after="0"/>
        <w:ind w:left="794" w:right="794"/>
        <w:jc w:val="both"/>
        <w:rPr>
          <w:sz w:val="28"/>
          <w:szCs w:val="28"/>
        </w:rPr>
      </w:pPr>
    </w:p>
    <w:p w:rsidR="00184072" w:rsidRDefault="00AF5E8D" w:rsidP="00AF5E8D">
      <w:pPr>
        <w:spacing w:after="0"/>
        <w:ind w:left="794" w:right="794"/>
        <w:jc w:val="both"/>
        <w:rPr>
          <w:sz w:val="28"/>
          <w:szCs w:val="28"/>
        </w:rPr>
      </w:pPr>
      <w:r w:rsidRPr="0009495D">
        <w:rPr>
          <w:sz w:val="28"/>
          <w:szCs w:val="28"/>
        </w:rPr>
        <w:t xml:space="preserve">Un giorno nel deserto della sua anima entra un fuoco divoratore,  </w:t>
      </w:r>
      <w:r w:rsidR="004A188D">
        <w:rPr>
          <w:sz w:val="28"/>
          <w:szCs w:val="28"/>
        </w:rPr>
        <w:t xml:space="preserve">così,  all’improvviso, </w:t>
      </w:r>
      <w:r w:rsidRPr="0009495D">
        <w:rPr>
          <w:sz w:val="28"/>
          <w:szCs w:val="28"/>
        </w:rPr>
        <w:t>non chiamato</w:t>
      </w:r>
      <w:r w:rsidR="004A188D">
        <w:rPr>
          <w:sz w:val="28"/>
          <w:szCs w:val="28"/>
        </w:rPr>
        <w:t>, non invocato</w:t>
      </w:r>
      <w:r w:rsidRPr="0009495D">
        <w:rPr>
          <w:sz w:val="28"/>
          <w:szCs w:val="28"/>
        </w:rPr>
        <w:t>.</w:t>
      </w:r>
      <w:r>
        <w:rPr>
          <w:sz w:val="28"/>
          <w:szCs w:val="28"/>
        </w:rPr>
        <w:t xml:space="preserve"> </w:t>
      </w:r>
      <w:r w:rsidRPr="0009495D">
        <w:rPr>
          <w:sz w:val="28"/>
          <w:szCs w:val="28"/>
        </w:rPr>
        <w:t>Questo fuoco</w:t>
      </w:r>
      <w:r w:rsidR="004A188D">
        <w:rPr>
          <w:sz w:val="28"/>
          <w:szCs w:val="28"/>
        </w:rPr>
        <w:t xml:space="preserve"> era</w:t>
      </w:r>
      <w:r w:rsidRPr="0009495D">
        <w:rPr>
          <w:sz w:val="28"/>
          <w:szCs w:val="28"/>
        </w:rPr>
        <w:t xml:space="preserve"> ancora senza nome</w:t>
      </w:r>
      <w:r w:rsidR="00184072">
        <w:rPr>
          <w:sz w:val="28"/>
          <w:szCs w:val="28"/>
        </w:rPr>
        <w:t xml:space="preserve">: lo stringe </w:t>
      </w:r>
      <w:r w:rsidRPr="0009495D">
        <w:rPr>
          <w:sz w:val="28"/>
          <w:szCs w:val="28"/>
        </w:rPr>
        <w:t>i</w:t>
      </w:r>
      <w:r w:rsidR="00184072">
        <w:rPr>
          <w:sz w:val="28"/>
          <w:szCs w:val="28"/>
        </w:rPr>
        <w:t>n</w:t>
      </w:r>
      <w:r w:rsidRPr="0009495D">
        <w:rPr>
          <w:sz w:val="28"/>
          <w:szCs w:val="28"/>
        </w:rPr>
        <w:t xml:space="preserve"> lacci </w:t>
      </w:r>
      <w:r w:rsidR="00184072">
        <w:rPr>
          <w:sz w:val="28"/>
          <w:szCs w:val="28"/>
        </w:rPr>
        <w:t xml:space="preserve">sempre </w:t>
      </w:r>
      <w:r w:rsidRPr="0009495D">
        <w:rPr>
          <w:sz w:val="28"/>
          <w:szCs w:val="28"/>
        </w:rPr>
        <w:t xml:space="preserve">più stretti, lo rende obbediente, passivo e nello stesso tempo lo trascina con sé verso gli altri. </w:t>
      </w:r>
    </w:p>
    <w:p w:rsidR="00AF5E8D" w:rsidRDefault="00184072" w:rsidP="00AF5E8D">
      <w:pPr>
        <w:spacing w:after="0"/>
        <w:ind w:left="794" w:right="794"/>
        <w:jc w:val="both"/>
        <w:rPr>
          <w:sz w:val="28"/>
          <w:szCs w:val="28"/>
        </w:rPr>
      </w:pPr>
      <w:r>
        <w:rPr>
          <w:sz w:val="28"/>
          <w:szCs w:val="28"/>
        </w:rPr>
        <w:t>N</w:t>
      </w:r>
      <w:r w:rsidR="00AF5E8D" w:rsidRPr="0009495D">
        <w:rPr>
          <w:sz w:val="28"/>
          <w:szCs w:val="28"/>
        </w:rPr>
        <w:t>on riesce più a chiamarli con il nome del Dio che ha pregato tutta la vita.</w:t>
      </w:r>
      <w:r>
        <w:rPr>
          <w:sz w:val="28"/>
          <w:szCs w:val="28"/>
        </w:rPr>
        <w:t xml:space="preserve"> Poi capisce che q</w:t>
      </w:r>
      <w:r w:rsidR="00AF5E8D" w:rsidRPr="0009495D">
        <w:rPr>
          <w:sz w:val="28"/>
          <w:szCs w:val="28"/>
        </w:rPr>
        <w:t xml:space="preserve">uesto fuoco è  la mano del Dio dei viventi,  che discende  su di lui,  che lo viene  a  trovare,  che lo manda verso gli altri.  </w:t>
      </w:r>
    </w:p>
    <w:p w:rsidR="00F03E8D" w:rsidRDefault="00F03E8D" w:rsidP="00AF5E8D">
      <w:pPr>
        <w:spacing w:after="0"/>
        <w:ind w:left="794" w:right="794"/>
        <w:jc w:val="both"/>
        <w:rPr>
          <w:sz w:val="28"/>
          <w:szCs w:val="28"/>
        </w:rPr>
      </w:pPr>
    </w:p>
    <w:p w:rsidR="00AF5E8D" w:rsidRDefault="00AF5E8D" w:rsidP="00AF5E8D">
      <w:pPr>
        <w:spacing w:after="0"/>
        <w:ind w:left="794" w:right="794"/>
        <w:jc w:val="both"/>
        <w:rPr>
          <w:sz w:val="28"/>
          <w:szCs w:val="28"/>
        </w:rPr>
      </w:pPr>
      <w:r w:rsidRPr="0009495D">
        <w:rPr>
          <w:sz w:val="28"/>
          <w:szCs w:val="28"/>
        </w:rPr>
        <w:t xml:space="preserve">L’altro, quello che chiamiamo il prossimo, l’altro da lui, il </w:t>
      </w:r>
      <w:r>
        <w:rPr>
          <w:sz w:val="28"/>
          <w:szCs w:val="28"/>
        </w:rPr>
        <w:t>diverso, l’emarginato</w:t>
      </w:r>
      <w:r w:rsidR="00184072">
        <w:rPr>
          <w:sz w:val="28"/>
          <w:szCs w:val="28"/>
        </w:rPr>
        <w:t>,</w:t>
      </w:r>
      <w:r>
        <w:rPr>
          <w:sz w:val="28"/>
          <w:szCs w:val="28"/>
        </w:rPr>
        <w:t xml:space="preserve"> diventano</w:t>
      </w:r>
      <w:r w:rsidRPr="0009495D">
        <w:rPr>
          <w:sz w:val="28"/>
          <w:szCs w:val="28"/>
        </w:rPr>
        <w:t xml:space="preserve"> la sua religione, diventano il suo amore per il Dio di viventi, diventano la sua obbedienza a Dio Padre,</w:t>
      </w:r>
      <w:r>
        <w:rPr>
          <w:sz w:val="28"/>
          <w:szCs w:val="28"/>
        </w:rPr>
        <w:t xml:space="preserve"> che non fa differenze </w:t>
      </w:r>
      <w:r w:rsidRPr="0009495D">
        <w:rPr>
          <w:sz w:val="28"/>
          <w:szCs w:val="28"/>
        </w:rPr>
        <w:t>tra persona e persona, tra uomo e donna</w:t>
      </w:r>
      <w:r w:rsidR="00184072">
        <w:rPr>
          <w:sz w:val="28"/>
          <w:szCs w:val="28"/>
        </w:rPr>
        <w:t>. L</w:t>
      </w:r>
      <w:r>
        <w:rPr>
          <w:sz w:val="28"/>
          <w:szCs w:val="28"/>
        </w:rPr>
        <w:t xml:space="preserve">a scoperta dell’altro </w:t>
      </w:r>
      <w:r w:rsidRPr="0009495D">
        <w:rPr>
          <w:sz w:val="28"/>
          <w:szCs w:val="28"/>
        </w:rPr>
        <w:t>diventa l’“eccomi”</w:t>
      </w:r>
      <w:r>
        <w:rPr>
          <w:sz w:val="28"/>
          <w:szCs w:val="28"/>
        </w:rPr>
        <w:t>,</w:t>
      </w:r>
      <w:r w:rsidRPr="0009495D">
        <w:rPr>
          <w:sz w:val="28"/>
          <w:szCs w:val="28"/>
        </w:rPr>
        <w:t xml:space="preserve"> l’ultima parola che l’io pronuncia prima di dissolversi nel fuoco.  </w:t>
      </w:r>
    </w:p>
    <w:p w:rsidR="00F03E8D" w:rsidRDefault="00F03E8D" w:rsidP="00AF5E8D">
      <w:pPr>
        <w:spacing w:after="0"/>
        <w:ind w:left="794" w:right="794"/>
        <w:jc w:val="both"/>
        <w:rPr>
          <w:sz w:val="28"/>
          <w:szCs w:val="28"/>
        </w:rPr>
      </w:pPr>
    </w:p>
    <w:p w:rsidR="00F03E8D" w:rsidRDefault="00F03E8D" w:rsidP="00AF5E8D">
      <w:pPr>
        <w:spacing w:after="0"/>
        <w:ind w:left="794" w:right="794"/>
        <w:jc w:val="both"/>
        <w:rPr>
          <w:sz w:val="28"/>
          <w:szCs w:val="28"/>
        </w:rPr>
      </w:pPr>
    </w:p>
    <w:p w:rsidR="00AF5E8D" w:rsidRDefault="00AF5E8D" w:rsidP="00AF5E8D">
      <w:pPr>
        <w:spacing w:after="0"/>
        <w:ind w:left="794" w:right="794"/>
        <w:jc w:val="both"/>
        <w:rPr>
          <w:sz w:val="28"/>
          <w:szCs w:val="28"/>
        </w:rPr>
      </w:pPr>
      <w:r>
        <w:rPr>
          <w:sz w:val="28"/>
          <w:szCs w:val="28"/>
        </w:rPr>
        <w:lastRenderedPageBreak/>
        <w:t xml:space="preserve">La fiamma distrugge </w:t>
      </w:r>
      <w:r w:rsidRPr="0009495D">
        <w:rPr>
          <w:sz w:val="28"/>
          <w:szCs w:val="28"/>
        </w:rPr>
        <w:t xml:space="preserve">l’io burattino, l’io maschera, l’io che vive del duplice ruolo di dominare e di essere dominato.  </w:t>
      </w:r>
    </w:p>
    <w:p w:rsidR="00184072" w:rsidRDefault="00AF5E8D" w:rsidP="00AF5E8D">
      <w:pPr>
        <w:spacing w:after="0"/>
        <w:ind w:left="794" w:right="794"/>
        <w:jc w:val="both"/>
        <w:rPr>
          <w:sz w:val="28"/>
          <w:szCs w:val="28"/>
        </w:rPr>
      </w:pPr>
      <w:r w:rsidRPr="0009495D">
        <w:rPr>
          <w:sz w:val="28"/>
          <w:szCs w:val="28"/>
        </w:rPr>
        <w:t>In questa nuova relazione con l’altro, con il Dio della fede e non della devozione prende significato la parol</w:t>
      </w:r>
      <w:r>
        <w:rPr>
          <w:sz w:val="28"/>
          <w:szCs w:val="28"/>
        </w:rPr>
        <w:t>a di Gesù che dice che bisogna  p</w:t>
      </w:r>
      <w:r w:rsidRPr="0009495D">
        <w:rPr>
          <w:sz w:val="28"/>
          <w:szCs w:val="28"/>
        </w:rPr>
        <w:t xml:space="preserve">erdere la propria vita per ritrovarla. </w:t>
      </w:r>
    </w:p>
    <w:p w:rsidR="00F03E8D" w:rsidRPr="00F26E56" w:rsidRDefault="00F03E8D" w:rsidP="00F03E8D">
      <w:pPr>
        <w:spacing w:after="0"/>
        <w:ind w:left="794" w:right="794"/>
        <w:jc w:val="both"/>
        <w:rPr>
          <w:i/>
          <w:sz w:val="28"/>
          <w:szCs w:val="28"/>
        </w:rPr>
      </w:pPr>
      <w:r w:rsidRPr="00730C44">
        <w:rPr>
          <w:bCs/>
          <w:sz w:val="28"/>
          <w:szCs w:val="28"/>
        </w:rPr>
        <w:t xml:space="preserve">Teologi e uomini di Chiesa, pulite ( o complicate) quanto volete la fede, ma lasciatemi credere in Gesù Cristo. Cristo non è una cavia o un sistema: è l'evento dentro e oltre i fatti. </w:t>
      </w:r>
      <w:r w:rsidR="00214934">
        <w:rPr>
          <w:bCs/>
          <w:sz w:val="28"/>
          <w:szCs w:val="28"/>
        </w:rPr>
        <w:t>E'</w:t>
      </w:r>
      <w:r>
        <w:rPr>
          <w:bCs/>
          <w:sz w:val="28"/>
          <w:szCs w:val="28"/>
        </w:rPr>
        <w:t xml:space="preserve"> </w:t>
      </w:r>
      <w:r w:rsidR="00214934">
        <w:rPr>
          <w:bCs/>
          <w:sz w:val="28"/>
          <w:szCs w:val="28"/>
        </w:rPr>
        <w:t>s</w:t>
      </w:r>
      <w:r w:rsidRPr="00730C44">
        <w:rPr>
          <w:bCs/>
          <w:sz w:val="28"/>
          <w:szCs w:val="28"/>
        </w:rPr>
        <w:t xml:space="preserve">empre vivo </w:t>
      </w:r>
      <w:r w:rsidR="00214934">
        <w:rPr>
          <w:bCs/>
          <w:sz w:val="28"/>
          <w:szCs w:val="28"/>
        </w:rPr>
        <w:t xml:space="preserve">e </w:t>
      </w:r>
      <w:r w:rsidRPr="00730C44">
        <w:rPr>
          <w:bCs/>
          <w:sz w:val="28"/>
          <w:szCs w:val="28"/>
        </w:rPr>
        <w:t>mistero del genere umano</w:t>
      </w:r>
      <w:r>
        <w:rPr>
          <w:bCs/>
          <w:sz w:val="28"/>
          <w:szCs w:val="28"/>
        </w:rPr>
        <w:t xml:space="preserve"> </w:t>
      </w:r>
    </w:p>
    <w:p w:rsidR="00ED19EA" w:rsidRDefault="00AF5E8D" w:rsidP="00AF5E8D">
      <w:pPr>
        <w:spacing w:after="0"/>
        <w:ind w:left="794" w:right="794"/>
        <w:jc w:val="both"/>
        <w:rPr>
          <w:i/>
          <w:sz w:val="28"/>
          <w:szCs w:val="28"/>
        </w:rPr>
      </w:pPr>
      <w:r w:rsidRPr="0009495D">
        <w:rPr>
          <w:sz w:val="28"/>
          <w:szCs w:val="28"/>
        </w:rPr>
        <w:t xml:space="preserve">La responsabilità verso </w:t>
      </w:r>
      <w:r w:rsidRPr="00F26E56">
        <w:rPr>
          <w:i/>
          <w:sz w:val="28"/>
          <w:szCs w:val="28"/>
        </w:rPr>
        <w:t xml:space="preserve">l’altro è la carezza che tocca senza afferrare, avvicina senza dominare, trasmette una tendenza che va oltre le attese,  che pianifica senza invadere,  che fonde l’amore in un rispetto ed in una sosta di venerazione, raggiungendo un ideale di amicizia che si </w:t>
      </w:r>
      <w:r w:rsidR="00ED19EA" w:rsidRPr="00F26E56">
        <w:rPr>
          <w:i/>
          <w:sz w:val="28"/>
          <w:szCs w:val="28"/>
        </w:rPr>
        <w:t>può raccontare solo con la musica.</w:t>
      </w:r>
    </w:p>
    <w:p w:rsidR="00AF5E8D" w:rsidRPr="003C3D01" w:rsidRDefault="00184072" w:rsidP="00AF5E8D">
      <w:pPr>
        <w:spacing w:after="0"/>
        <w:ind w:left="794" w:right="794"/>
        <w:jc w:val="both"/>
        <w:rPr>
          <w:i/>
          <w:sz w:val="28"/>
          <w:szCs w:val="28"/>
        </w:rPr>
      </w:pPr>
      <w:r>
        <w:rPr>
          <w:sz w:val="28"/>
          <w:szCs w:val="28"/>
        </w:rPr>
        <w:t xml:space="preserve">                                                                          </w:t>
      </w:r>
      <w:r w:rsidRPr="003C3D01">
        <w:rPr>
          <w:i/>
          <w:sz w:val="28"/>
          <w:szCs w:val="28"/>
        </w:rPr>
        <w:t xml:space="preserve">Giuseppe Stoppiglia </w:t>
      </w:r>
    </w:p>
    <w:p w:rsidR="00184072" w:rsidRDefault="00184072" w:rsidP="00AF5E8D">
      <w:pPr>
        <w:spacing w:after="0"/>
        <w:ind w:left="794" w:right="794"/>
        <w:jc w:val="both"/>
        <w:rPr>
          <w:sz w:val="28"/>
          <w:szCs w:val="28"/>
        </w:rPr>
      </w:pPr>
      <w:r>
        <w:rPr>
          <w:sz w:val="28"/>
          <w:szCs w:val="28"/>
        </w:rPr>
        <w:t>Milano, 21 marzo 2015.</w:t>
      </w:r>
    </w:p>
    <w:p w:rsidR="00184072" w:rsidRPr="0009495D" w:rsidRDefault="00184072" w:rsidP="00AF5E8D">
      <w:pPr>
        <w:spacing w:after="0"/>
        <w:ind w:left="794" w:right="794"/>
        <w:jc w:val="both"/>
        <w:rPr>
          <w:sz w:val="28"/>
          <w:szCs w:val="28"/>
        </w:rPr>
      </w:pPr>
    </w:p>
    <w:p w:rsidR="00730C44" w:rsidRPr="00730C44" w:rsidRDefault="00730C44" w:rsidP="00730C44">
      <w:pPr>
        <w:spacing w:after="0"/>
        <w:ind w:left="794" w:right="794"/>
        <w:jc w:val="both"/>
        <w:rPr>
          <w:sz w:val="28"/>
          <w:szCs w:val="28"/>
        </w:rPr>
      </w:pPr>
    </w:p>
    <w:p w:rsidR="003C3D01" w:rsidRDefault="003C3D01" w:rsidP="00730C44">
      <w:pPr>
        <w:spacing w:after="0"/>
        <w:ind w:left="794" w:right="794"/>
        <w:jc w:val="both"/>
        <w:rPr>
          <w:sz w:val="28"/>
          <w:szCs w:val="28"/>
        </w:rPr>
      </w:pPr>
    </w:p>
    <w:p w:rsidR="00730C44" w:rsidRPr="00730C44" w:rsidRDefault="00730C44" w:rsidP="00730C44">
      <w:pPr>
        <w:spacing w:after="0"/>
        <w:ind w:left="794" w:right="794"/>
        <w:jc w:val="both"/>
        <w:rPr>
          <w:sz w:val="28"/>
          <w:szCs w:val="28"/>
        </w:rPr>
      </w:pPr>
      <w:r w:rsidRPr="00730C44">
        <w:rPr>
          <w:sz w:val="28"/>
          <w:szCs w:val="28"/>
        </w:rPr>
        <w:t>Alcuni testi per continuare la ricerca:</w:t>
      </w:r>
    </w:p>
    <w:p w:rsidR="00730C44" w:rsidRPr="00730C44" w:rsidRDefault="00730C44" w:rsidP="00730C44">
      <w:pPr>
        <w:spacing w:after="0"/>
        <w:ind w:left="794" w:right="794"/>
        <w:jc w:val="both"/>
        <w:rPr>
          <w:sz w:val="28"/>
          <w:szCs w:val="28"/>
        </w:rPr>
      </w:pPr>
      <w:r w:rsidRPr="00730C44">
        <w:rPr>
          <w:sz w:val="28"/>
          <w:szCs w:val="28"/>
        </w:rPr>
        <w:t xml:space="preserve">Josè Antonio Pagola, </w:t>
      </w:r>
      <w:r w:rsidRPr="00730C44">
        <w:rPr>
          <w:i/>
          <w:iCs/>
          <w:sz w:val="28"/>
          <w:szCs w:val="28"/>
        </w:rPr>
        <w:t>Gesù, Un approccio storico,</w:t>
      </w:r>
      <w:r w:rsidRPr="00730C44">
        <w:rPr>
          <w:sz w:val="28"/>
          <w:szCs w:val="28"/>
        </w:rPr>
        <w:t xml:space="preserve"> Ed. Borla, Roma, 2009, 48€.</w:t>
      </w:r>
    </w:p>
    <w:p w:rsidR="00730C44" w:rsidRPr="00730C44" w:rsidRDefault="00730C44" w:rsidP="00730C44">
      <w:pPr>
        <w:spacing w:after="0"/>
        <w:ind w:left="794" w:right="794"/>
        <w:jc w:val="both"/>
        <w:rPr>
          <w:sz w:val="28"/>
          <w:szCs w:val="28"/>
        </w:rPr>
      </w:pPr>
      <w:r w:rsidRPr="00730C44">
        <w:rPr>
          <w:sz w:val="28"/>
          <w:szCs w:val="28"/>
        </w:rPr>
        <w:t xml:space="preserve">Giuseppe Barbaglio, </w:t>
      </w:r>
      <w:r w:rsidRPr="00730C44">
        <w:rPr>
          <w:i/>
          <w:iCs/>
          <w:sz w:val="28"/>
          <w:szCs w:val="28"/>
        </w:rPr>
        <w:t>Gesù ebreo di Galilea</w:t>
      </w:r>
      <w:r w:rsidRPr="00730C44">
        <w:rPr>
          <w:sz w:val="28"/>
          <w:szCs w:val="28"/>
        </w:rPr>
        <w:t>, EDB, Bologna, 2003, 45€.</w:t>
      </w:r>
    </w:p>
    <w:p w:rsidR="00730C44" w:rsidRPr="00730C44" w:rsidRDefault="00730C44" w:rsidP="00730C44">
      <w:pPr>
        <w:spacing w:after="0"/>
        <w:ind w:left="794" w:right="794"/>
        <w:jc w:val="both"/>
        <w:rPr>
          <w:sz w:val="28"/>
          <w:szCs w:val="28"/>
        </w:rPr>
      </w:pPr>
      <w:r w:rsidRPr="00730C44">
        <w:rPr>
          <w:sz w:val="28"/>
          <w:szCs w:val="28"/>
        </w:rPr>
        <w:t xml:space="preserve">Rinaldo Fabris, </w:t>
      </w:r>
      <w:r w:rsidRPr="00730C44">
        <w:rPr>
          <w:i/>
          <w:iCs/>
          <w:sz w:val="28"/>
          <w:szCs w:val="28"/>
        </w:rPr>
        <w:t>Gesù il “Nazareno”</w:t>
      </w:r>
      <w:r w:rsidRPr="00730C44">
        <w:rPr>
          <w:sz w:val="28"/>
          <w:szCs w:val="28"/>
        </w:rPr>
        <w:t>, Cittadella Editrice, Assisi, 2011, 43€.</w:t>
      </w:r>
    </w:p>
    <w:p w:rsidR="00214934" w:rsidRDefault="00730C44" w:rsidP="00214934">
      <w:pPr>
        <w:spacing w:after="0"/>
        <w:ind w:left="794" w:right="794"/>
        <w:jc w:val="both"/>
        <w:rPr>
          <w:rFonts w:eastAsia="Times New Roman" w:cs="Times New Roman"/>
          <w:color w:val="000000" w:themeColor="text1"/>
          <w:sz w:val="28"/>
          <w:szCs w:val="28"/>
          <w:lang w:eastAsia="it-IT"/>
        </w:rPr>
      </w:pPr>
      <w:r w:rsidRPr="00730C44">
        <w:rPr>
          <w:sz w:val="28"/>
          <w:szCs w:val="28"/>
        </w:rPr>
        <w:t xml:space="preserve">Hans Kung, </w:t>
      </w:r>
      <w:r w:rsidRPr="00730C44">
        <w:rPr>
          <w:i/>
          <w:iCs/>
          <w:sz w:val="28"/>
          <w:szCs w:val="28"/>
        </w:rPr>
        <w:t>Tornare a Gesù,</w:t>
      </w:r>
      <w:r w:rsidRPr="00730C44">
        <w:rPr>
          <w:sz w:val="28"/>
          <w:szCs w:val="28"/>
        </w:rPr>
        <w:t xml:space="preserve"> Ed. Rizzoli, Milano, 2013, </w:t>
      </w:r>
    </w:p>
    <w:p w:rsidR="00E14EC5" w:rsidRPr="00150AEC" w:rsidRDefault="00E14EC5" w:rsidP="00E14EC5">
      <w:pPr>
        <w:spacing w:after="0"/>
        <w:ind w:left="794" w:right="794"/>
        <w:jc w:val="both"/>
        <w:rPr>
          <w:sz w:val="28"/>
          <w:szCs w:val="28"/>
        </w:rPr>
      </w:pPr>
    </w:p>
    <w:sectPr w:rsidR="00E14EC5" w:rsidRPr="00150AEC" w:rsidSect="00EF2A5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37" w:rsidRDefault="003E3037" w:rsidP="00053134">
      <w:pPr>
        <w:spacing w:after="0" w:line="240" w:lineRule="auto"/>
      </w:pPr>
      <w:r>
        <w:separator/>
      </w:r>
    </w:p>
  </w:endnote>
  <w:endnote w:type="continuationSeparator" w:id="0">
    <w:p w:rsidR="003E3037" w:rsidRDefault="003E3037" w:rsidP="0005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22032"/>
      <w:docPartObj>
        <w:docPartGallery w:val="Page Numbers (Bottom of Page)"/>
        <w:docPartUnique/>
      </w:docPartObj>
    </w:sdtPr>
    <w:sdtEndPr/>
    <w:sdtContent>
      <w:p w:rsidR="00790993" w:rsidRDefault="003E3037">
        <w:pPr>
          <w:pStyle w:val="Pidipagina"/>
          <w:jc w:val="center"/>
        </w:pPr>
        <w:r>
          <w:fldChar w:fldCharType="begin"/>
        </w:r>
        <w:r>
          <w:instrText xml:space="preserve"> PAGE   \* MERGEFORMAT </w:instrText>
        </w:r>
        <w:r>
          <w:fldChar w:fldCharType="separate"/>
        </w:r>
        <w:r w:rsidR="00C9067F">
          <w:rPr>
            <w:noProof/>
          </w:rPr>
          <w:t>1</w:t>
        </w:r>
        <w:r>
          <w:rPr>
            <w:noProof/>
          </w:rPr>
          <w:fldChar w:fldCharType="end"/>
        </w:r>
      </w:p>
    </w:sdtContent>
  </w:sdt>
  <w:p w:rsidR="00790993" w:rsidRDefault="007909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37" w:rsidRDefault="003E3037" w:rsidP="00053134">
      <w:pPr>
        <w:spacing w:after="0" w:line="240" w:lineRule="auto"/>
      </w:pPr>
      <w:r>
        <w:separator/>
      </w:r>
    </w:p>
  </w:footnote>
  <w:footnote w:type="continuationSeparator" w:id="0">
    <w:p w:rsidR="003E3037" w:rsidRDefault="003E3037" w:rsidP="00053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7EB4"/>
    <w:multiLevelType w:val="multilevel"/>
    <w:tmpl w:val="658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57040"/>
    <w:rsid w:val="00031C30"/>
    <w:rsid w:val="00053134"/>
    <w:rsid w:val="00061F4F"/>
    <w:rsid w:val="000F0470"/>
    <w:rsid w:val="000F53F3"/>
    <w:rsid w:val="0010547B"/>
    <w:rsid w:val="00123350"/>
    <w:rsid w:val="00150AEC"/>
    <w:rsid w:val="00157682"/>
    <w:rsid w:val="0018027F"/>
    <w:rsid w:val="00184072"/>
    <w:rsid w:val="00214934"/>
    <w:rsid w:val="00267688"/>
    <w:rsid w:val="002C3623"/>
    <w:rsid w:val="002D3905"/>
    <w:rsid w:val="003242D0"/>
    <w:rsid w:val="0035731F"/>
    <w:rsid w:val="00382812"/>
    <w:rsid w:val="003A011F"/>
    <w:rsid w:val="003C3D01"/>
    <w:rsid w:val="003E3037"/>
    <w:rsid w:val="003F5304"/>
    <w:rsid w:val="0040601D"/>
    <w:rsid w:val="004A188D"/>
    <w:rsid w:val="004A673B"/>
    <w:rsid w:val="004E1B98"/>
    <w:rsid w:val="00526C9F"/>
    <w:rsid w:val="005304DA"/>
    <w:rsid w:val="00576DA0"/>
    <w:rsid w:val="005D60FB"/>
    <w:rsid w:val="0060615C"/>
    <w:rsid w:val="00651506"/>
    <w:rsid w:val="006A0C70"/>
    <w:rsid w:val="006D4E62"/>
    <w:rsid w:val="00726771"/>
    <w:rsid w:val="00730C44"/>
    <w:rsid w:val="007540E3"/>
    <w:rsid w:val="00790993"/>
    <w:rsid w:val="007C423E"/>
    <w:rsid w:val="007C64EB"/>
    <w:rsid w:val="007C7DF8"/>
    <w:rsid w:val="007D29B1"/>
    <w:rsid w:val="00817582"/>
    <w:rsid w:val="008731FB"/>
    <w:rsid w:val="00881A7A"/>
    <w:rsid w:val="008C21BE"/>
    <w:rsid w:val="008D6A88"/>
    <w:rsid w:val="00917A96"/>
    <w:rsid w:val="00921382"/>
    <w:rsid w:val="009470B1"/>
    <w:rsid w:val="00956D7E"/>
    <w:rsid w:val="009C2F56"/>
    <w:rsid w:val="00A52968"/>
    <w:rsid w:val="00A92773"/>
    <w:rsid w:val="00AA611C"/>
    <w:rsid w:val="00AF5E8D"/>
    <w:rsid w:val="00B67C8E"/>
    <w:rsid w:val="00C07B13"/>
    <w:rsid w:val="00C110A8"/>
    <w:rsid w:val="00C2329A"/>
    <w:rsid w:val="00C9067F"/>
    <w:rsid w:val="00D234BE"/>
    <w:rsid w:val="00D27875"/>
    <w:rsid w:val="00D5663C"/>
    <w:rsid w:val="00D57040"/>
    <w:rsid w:val="00D80C74"/>
    <w:rsid w:val="00DD4C42"/>
    <w:rsid w:val="00E14EC5"/>
    <w:rsid w:val="00ED1868"/>
    <w:rsid w:val="00ED19EA"/>
    <w:rsid w:val="00EF2A55"/>
    <w:rsid w:val="00F03E8D"/>
    <w:rsid w:val="00F43A3B"/>
    <w:rsid w:val="00F77DD2"/>
    <w:rsid w:val="00F93E26"/>
    <w:rsid w:val="00FA0058"/>
    <w:rsid w:val="00FB6032"/>
    <w:rsid w:val="00FC31E2"/>
    <w:rsid w:val="00FD4719"/>
    <w:rsid w:val="00FE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A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7B13"/>
    <w:pPr>
      <w:spacing w:before="100" w:beforeAutospacing="1" w:after="100" w:afterAutospacing="1" w:line="240" w:lineRule="auto"/>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7C7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DF8"/>
    <w:rPr>
      <w:rFonts w:ascii="Tahoma" w:hAnsi="Tahoma" w:cs="Tahoma"/>
      <w:sz w:val="16"/>
      <w:szCs w:val="16"/>
    </w:rPr>
  </w:style>
  <w:style w:type="paragraph" w:styleId="Intestazione">
    <w:name w:val="header"/>
    <w:basedOn w:val="Normale"/>
    <w:link w:val="IntestazioneCarattere"/>
    <w:uiPriority w:val="99"/>
    <w:semiHidden/>
    <w:unhideWhenUsed/>
    <w:rsid w:val="0005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53134"/>
  </w:style>
  <w:style w:type="paragraph" w:styleId="Pidipagina">
    <w:name w:val="footer"/>
    <w:basedOn w:val="Normale"/>
    <w:link w:val="PidipaginaCarattere"/>
    <w:uiPriority w:val="99"/>
    <w:unhideWhenUsed/>
    <w:rsid w:val="000531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3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160">
      <w:bodyDiv w:val="1"/>
      <w:marLeft w:val="0"/>
      <w:marRight w:val="0"/>
      <w:marTop w:val="0"/>
      <w:marBottom w:val="0"/>
      <w:divBdr>
        <w:top w:val="none" w:sz="0" w:space="0" w:color="auto"/>
        <w:left w:val="none" w:sz="0" w:space="0" w:color="auto"/>
        <w:bottom w:val="none" w:sz="0" w:space="0" w:color="auto"/>
        <w:right w:val="none" w:sz="0" w:space="0" w:color="auto"/>
      </w:divBdr>
    </w:div>
    <w:div w:id="480273658">
      <w:bodyDiv w:val="1"/>
      <w:marLeft w:val="0"/>
      <w:marRight w:val="0"/>
      <w:marTop w:val="0"/>
      <w:marBottom w:val="0"/>
      <w:divBdr>
        <w:top w:val="none" w:sz="0" w:space="0" w:color="auto"/>
        <w:left w:val="none" w:sz="0" w:space="0" w:color="auto"/>
        <w:bottom w:val="none" w:sz="0" w:space="0" w:color="auto"/>
        <w:right w:val="none" w:sz="0" w:space="0" w:color="auto"/>
      </w:divBdr>
    </w:div>
    <w:div w:id="842938895">
      <w:bodyDiv w:val="1"/>
      <w:marLeft w:val="0"/>
      <w:marRight w:val="0"/>
      <w:marTop w:val="0"/>
      <w:marBottom w:val="0"/>
      <w:divBdr>
        <w:top w:val="none" w:sz="0" w:space="0" w:color="auto"/>
        <w:left w:val="none" w:sz="0" w:space="0" w:color="auto"/>
        <w:bottom w:val="none" w:sz="0" w:space="0" w:color="auto"/>
        <w:right w:val="none" w:sz="0" w:space="0" w:color="auto"/>
      </w:divBdr>
    </w:div>
    <w:div w:id="1049379714">
      <w:bodyDiv w:val="1"/>
      <w:marLeft w:val="0"/>
      <w:marRight w:val="0"/>
      <w:marTop w:val="0"/>
      <w:marBottom w:val="0"/>
      <w:divBdr>
        <w:top w:val="none" w:sz="0" w:space="0" w:color="auto"/>
        <w:left w:val="none" w:sz="0" w:space="0" w:color="auto"/>
        <w:bottom w:val="none" w:sz="0" w:space="0" w:color="auto"/>
        <w:right w:val="none" w:sz="0" w:space="0" w:color="auto"/>
      </w:divBdr>
      <w:divsChild>
        <w:div w:id="217473202">
          <w:marLeft w:val="0"/>
          <w:marRight w:val="0"/>
          <w:marTop w:val="0"/>
          <w:marBottom w:val="0"/>
          <w:divBdr>
            <w:top w:val="none" w:sz="0" w:space="0" w:color="auto"/>
            <w:left w:val="none" w:sz="0" w:space="0" w:color="auto"/>
            <w:bottom w:val="none" w:sz="0" w:space="0" w:color="auto"/>
            <w:right w:val="none" w:sz="0" w:space="0" w:color="auto"/>
          </w:divBdr>
          <w:divsChild>
            <w:div w:id="13004540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20633332">
      <w:bodyDiv w:val="1"/>
      <w:marLeft w:val="0"/>
      <w:marRight w:val="0"/>
      <w:marTop w:val="0"/>
      <w:marBottom w:val="0"/>
      <w:divBdr>
        <w:top w:val="none" w:sz="0" w:space="0" w:color="auto"/>
        <w:left w:val="none" w:sz="0" w:space="0" w:color="auto"/>
        <w:bottom w:val="none" w:sz="0" w:space="0" w:color="auto"/>
        <w:right w:val="none" w:sz="0" w:space="0" w:color="auto"/>
      </w:divBdr>
    </w:div>
    <w:div w:id="1282493791">
      <w:bodyDiv w:val="1"/>
      <w:marLeft w:val="0"/>
      <w:marRight w:val="0"/>
      <w:marTop w:val="0"/>
      <w:marBottom w:val="0"/>
      <w:divBdr>
        <w:top w:val="none" w:sz="0" w:space="0" w:color="auto"/>
        <w:left w:val="none" w:sz="0" w:space="0" w:color="auto"/>
        <w:bottom w:val="none" w:sz="0" w:space="0" w:color="auto"/>
        <w:right w:val="none" w:sz="0" w:space="0" w:color="auto"/>
      </w:divBdr>
      <w:divsChild>
        <w:div w:id="482621583">
          <w:marLeft w:val="0"/>
          <w:marRight w:val="0"/>
          <w:marTop w:val="0"/>
          <w:marBottom w:val="0"/>
          <w:divBdr>
            <w:top w:val="none" w:sz="0" w:space="0" w:color="auto"/>
            <w:left w:val="none" w:sz="0" w:space="0" w:color="auto"/>
            <w:bottom w:val="none" w:sz="0" w:space="0" w:color="auto"/>
            <w:right w:val="none" w:sz="0" w:space="0" w:color="auto"/>
          </w:divBdr>
          <w:divsChild>
            <w:div w:id="1207644324">
              <w:marLeft w:val="0"/>
              <w:marRight w:val="120"/>
              <w:marTop w:val="0"/>
              <w:marBottom w:val="0"/>
              <w:divBdr>
                <w:top w:val="none" w:sz="0" w:space="0" w:color="auto"/>
                <w:left w:val="none" w:sz="0" w:space="0" w:color="auto"/>
                <w:bottom w:val="none" w:sz="0" w:space="0" w:color="auto"/>
                <w:right w:val="none" w:sz="0" w:space="0" w:color="auto"/>
              </w:divBdr>
              <w:divsChild>
                <w:div w:id="1589731199">
                  <w:marLeft w:val="0"/>
                  <w:marRight w:val="0"/>
                  <w:marTop w:val="240"/>
                  <w:marBottom w:val="276"/>
                  <w:divBdr>
                    <w:top w:val="none" w:sz="0" w:space="0" w:color="auto"/>
                    <w:left w:val="none" w:sz="0" w:space="0" w:color="auto"/>
                    <w:bottom w:val="none" w:sz="0" w:space="0" w:color="auto"/>
                    <w:right w:val="none" w:sz="0" w:space="0" w:color="auto"/>
                  </w:divBdr>
                  <w:divsChild>
                    <w:div w:id="832573754">
                      <w:marLeft w:val="0"/>
                      <w:marRight w:val="0"/>
                      <w:marTop w:val="0"/>
                      <w:marBottom w:val="0"/>
                      <w:divBdr>
                        <w:top w:val="none" w:sz="0" w:space="0" w:color="auto"/>
                        <w:left w:val="none" w:sz="0" w:space="0" w:color="auto"/>
                        <w:bottom w:val="none" w:sz="0" w:space="0" w:color="auto"/>
                        <w:right w:val="none" w:sz="0" w:space="0" w:color="auto"/>
                      </w:divBdr>
                    </w:div>
                    <w:div w:id="624165837">
                      <w:marLeft w:val="0"/>
                      <w:marRight w:val="0"/>
                      <w:marTop w:val="0"/>
                      <w:marBottom w:val="0"/>
                      <w:divBdr>
                        <w:top w:val="none" w:sz="0" w:space="0" w:color="auto"/>
                        <w:left w:val="none" w:sz="0" w:space="0" w:color="auto"/>
                        <w:bottom w:val="none" w:sz="0" w:space="0" w:color="auto"/>
                        <w:right w:val="none" w:sz="0" w:space="0" w:color="auto"/>
                      </w:divBdr>
                      <w:divsChild>
                        <w:div w:id="1213424688">
                          <w:marLeft w:val="0"/>
                          <w:marRight w:val="0"/>
                          <w:marTop w:val="0"/>
                          <w:marBottom w:val="0"/>
                          <w:divBdr>
                            <w:top w:val="none" w:sz="0" w:space="0" w:color="auto"/>
                            <w:left w:val="none" w:sz="0" w:space="0" w:color="auto"/>
                            <w:bottom w:val="none" w:sz="0" w:space="0" w:color="auto"/>
                            <w:right w:val="none" w:sz="0" w:space="0" w:color="auto"/>
                          </w:divBdr>
                          <w:divsChild>
                            <w:div w:id="1658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140">
                  <w:marLeft w:val="0"/>
                  <w:marRight w:val="0"/>
                  <w:marTop w:val="0"/>
                  <w:marBottom w:val="0"/>
                  <w:divBdr>
                    <w:top w:val="none" w:sz="0" w:space="0" w:color="auto"/>
                    <w:left w:val="none" w:sz="0" w:space="0" w:color="auto"/>
                    <w:bottom w:val="none" w:sz="0" w:space="0" w:color="auto"/>
                    <w:right w:val="none" w:sz="0" w:space="0" w:color="auto"/>
                  </w:divBdr>
                  <w:divsChild>
                    <w:div w:id="1205092586">
                      <w:marLeft w:val="0"/>
                      <w:marRight w:val="0"/>
                      <w:marTop w:val="0"/>
                      <w:marBottom w:val="0"/>
                      <w:divBdr>
                        <w:top w:val="single" w:sz="12" w:space="0" w:color="416077"/>
                        <w:left w:val="none" w:sz="0" w:space="0" w:color="auto"/>
                        <w:bottom w:val="none" w:sz="0" w:space="0" w:color="auto"/>
                        <w:right w:val="none" w:sz="0" w:space="0" w:color="auto"/>
                      </w:divBdr>
                      <w:divsChild>
                        <w:div w:id="574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090">
                  <w:marLeft w:val="0"/>
                  <w:marRight w:val="0"/>
                  <w:marTop w:val="0"/>
                  <w:marBottom w:val="0"/>
                  <w:divBdr>
                    <w:top w:val="none" w:sz="0" w:space="0" w:color="auto"/>
                    <w:left w:val="none" w:sz="0" w:space="0" w:color="auto"/>
                    <w:bottom w:val="none" w:sz="0" w:space="0" w:color="auto"/>
                    <w:right w:val="none" w:sz="0" w:space="0" w:color="auto"/>
                  </w:divBdr>
                  <w:divsChild>
                    <w:div w:id="11847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8AE1D-A3FB-4055-8EE4-4C2A23B5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2869</Words>
  <Characters>16355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StoppigliaG</dc:creator>
  <cp:lastModifiedBy>Sandro Antoniazzi</cp:lastModifiedBy>
  <cp:revision>2</cp:revision>
  <cp:lastPrinted>2015-03-20T15:51:00Z</cp:lastPrinted>
  <dcterms:created xsi:type="dcterms:W3CDTF">2015-03-24T14:23:00Z</dcterms:created>
  <dcterms:modified xsi:type="dcterms:W3CDTF">2015-03-24T14:23:00Z</dcterms:modified>
</cp:coreProperties>
</file>